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4350C" w14:textId="5745D025" w:rsidR="0008658D" w:rsidRPr="00863BD5" w:rsidRDefault="004D61F4" w:rsidP="00AF12D3">
      <w:pPr>
        <w:spacing w:line="360" w:lineRule="auto"/>
        <w:jc w:val="center"/>
        <w:rPr>
          <w:b/>
          <w:bCs/>
          <w:lang w:val="sl-SI"/>
        </w:rPr>
      </w:pPr>
      <w:r w:rsidRPr="00863BD5">
        <w:rPr>
          <w:b/>
          <w:bCs/>
          <w:lang w:val="sl-SI"/>
        </w:rPr>
        <w:t xml:space="preserve">Título en </w:t>
      </w:r>
      <w:r w:rsidR="00917E71" w:rsidRPr="00863BD5">
        <w:rPr>
          <w:b/>
          <w:bCs/>
          <w:lang w:val="sl-SI"/>
        </w:rPr>
        <w:t>Español</w:t>
      </w:r>
    </w:p>
    <w:p w14:paraId="155F838B" w14:textId="01EABE20" w:rsidR="004D61F4" w:rsidRPr="00863BD5" w:rsidRDefault="004D61F4" w:rsidP="00AF12D3">
      <w:pPr>
        <w:spacing w:line="360" w:lineRule="auto"/>
        <w:jc w:val="center"/>
        <w:rPr>
          <w:b/>
          <w:bCs/>
          <w:lang w:val="sl-SI"/>
        </w:rPr>
      </w:pPr>
      <w:r w:rsidRPr="00863BD5">
        <w:rPr>
          <w:b/>
          <w:bCs/>
          <w:lang w:val="sl-SI"/>
        </w:rPr>
        <w:t>English title</w:t>
      </w:r>
    </w:p>
    <w:p w14:paraId="44AA60E3" w14:textId="03459E48" w:rsidR="004D61F4" w:rsidRPr="00863BD5" w:rsidRDefault="004D61F4" w:rsidP="00AF12D3">
      <w:pPr>
        <w:spacing w:line="360" w:lineRule="auto"/>
        <w:jc w:val="both"/>
        <w:rPr>
          <w:lang w:val="sl-SI"/>
        </w:rPr>
      </w:pPr>
    </w:p>
    <w:p w14:paraId="6D630D9A" w14:textId="77777777" w:rsidR="00C03DE1" w:rsidRPr="00863BD5" w:rsidRDefault="00C03DE1" w:rsidP="00917E71">
      <w:pPr>
        <w:pStyle w:val="show"/>
        <w:shd w:val="clear" w:color="auto" w:fill="FFFFFF"/>
        <w:spacing w:before="0" w:beforeAutospacing="0" w:after="0" w:afterAutospacing="0"/>
        <w:jc w:val="right"/>
        <w:rPr>
          <w:lang w:val="sl-SI"/>
        </w:rPr>
      </w:pPr>
      <w:r w:rsidRPr="00863BD5">
        <w:rPr>
          <w:lang w:val="sl-SI"/>
        </w:rPr>
        <w:t>Nombre Completo</w:t>
      </w:r>
    </w:p>
    <w:p w14:paraId="0C0DAB95" w14:textId="77777777" w:rsidR="00C03DE1" w:rsidRPr="00863BD5" w:rsidRDefault="00C03DE1" w:rsidP="00917E71">
      <w:pPr>
        <w:pStyle w:val="show"/>
        <w:shd w:val="clear" w:color="auto" w:fill="FFFFFF"/>
        <w:spacing w:before="0" w:beforeAutospacing="0" w:after="0" w:afterAutospacing="0"/>
        <w:jc w:val="right"/>
        <w:rPr>
          <w:lang w:val="sl-SI"/>
        </w:rPr>
      </w:pPr>
      <w:r w:rsidRPr="00863BD5">
        <w:rPr>
          <w:lang w:val="sl-SI"/>
        </w:rPr>
        <w:t>E-mail</w:t>
      </w:r>
    </w:p>
    <w:p w14:paraId="037C367E" w14:textId="77777777" w:rsidR="00C03DE1" w:rsidRPr="00863BD5" w:rsidRDefault="00C03DE1" w:rsidP="00917E71">
      <w:pPr>
        <w:pStyle w:val="show"/>
        <w:shd w:val="clear" w:color="auto" w:fill="FFFFFF"/>
        <w:spacing w:before="0" w:beforeAutospacing="0" w:after="0" w:afterAutospacing="0"/>
        <w:jc w:val="right"/>
        <w:rPr>
          <w:lang w:val="sl-SI"/>
        </w:rPr>
      </w:pPr>
      <w:r w:rsidRPr="00863BD5">
        <w:rPr>
          <w:lang w:val="sl-SI"/>
        </w:rPr>
        <w:t>ORCID (enlace)</w:t>
      </w:r>
    </w:p>
    <w:p w14:paraId="6B95D040" w14:textId="4F433E90" w:rsidR="00C03DE1" w:rsidRPr="00863BD5" w:rsidRDefault="00C03DE1" w:rsidP="00917E71">
      <w:pPr>
        <w:spacing w:line="360" w:lineRule="auto"/>
        <w:jc w:val="right"/>
        <w:rPr>
          <w:lang w:val="sl-SI"/>
        </w:rPr>
      </w:pPr>
      <w:r w:rsidRPr="00863BD5">
        <w:rPr>
          <w:lang w:val="sl-SI"/>
        </w:rPr>
        <w:t>Universidad, Centro/Instituto, Departamento, Ciudad, Sigla del estado/provincia, País.</w:t>
      </w:r>
    </w:p>
    <w:p w14:paraId="61C3FC64" w14:textId="77777777" w:rsidR="00C03DE1" w:rsidRPr="00863BD5" w:rsidRDefault="00C03DE1" w:rsidP="00917E71">
      <w:pPr>
        <w:spacing w:line="360" w:lineRule="auto"/>
        <w:jc w:val="right"/>
        <w:rPr>
          <w:lang w:val="sl-SI"/>
        </w:rPr>
      </w:pPr>
    </w:p>
    <w:p w14:paraId="0765F3B8" w14:textId="77777777" w:rsidR="00863BD5" w:rsidRPr="00863BD5" w:rsidRDefault="00E775DF" w:rsidP="00863BD5">
      <w:pPr>
        <w:spacing w:before="100" w:beforeAutospacing="1" w:after="100" w:afterAutospacing="1"/>
        <w:jc w:val="both"/>
        <w:rPr>
          <w:lang w:val="sl-SI"/>
        </w:rPr>
      </w:pPr>
      <w:r w:rsidRPr="00863BD5">
        <w:rPr>
          <w:lang w:val="sl-SI"/>
        </w:rPr>
        <w:t>Resumen: El resumen debe contener entre 700 y 1.050 caracteres con espacios.</w:t>
      </w:r>
      <w:r w:rsidR="00863BD5" w:rsidRPr="00863BD5">
        <w:rPr>
          <w:lang w:val="sl-SI"/>
        </w:rPr>
        <w:t xml:space="preserve"> El resumen es un breve sumario del artículo. No debe ser una introducción del texto, sino una descripción completa y sintética del contenido del artículo en la cual se indiquen los objetivos y los aspectos centrales del argumento, la forma de abordaje del tema y las conclusiones y/o hipótesis del estudio. Esa información se debe exponer en un párrafo articulado con introducción (tema central del estudio y objetivos), medio (forma de abordaje del tema y fuentes utilizadas) y fin (conclusiones o hipótesis principales). Recordamos a los autores que el resumen es el primer contacto del lector con el estudio y puede ser el único elemento recuperado en las bases de datos científicas sobre un determinado tema. Además, si el resumen está bien escrito, podrá ayudar a los evaluadores del texto aclarando dudas eventuales sobre los objetivos y conclusiones del autor. También podrá atraer el interés de lectores con respecto al texto.</w:t>
      </w:r>
    </w:p>
    <w:p w14:paraId="505A7C2F" w14:textId="77777777" w:rsidR="00863BD5" w:rsidRPr="00863BD5" w:rsidRDefault="00E775DF" w:rsidP="00863BD5">
      <w:pPr>
        <w:spacing w:before="100" w:beforeAutospacing="1" w:after="100" w:afterAutospacing="1"/>
        <w:jc w:val="both"/>
        <w:rPr>
          <w:lang w:val="sl-SI"/>
        </w:rPr>
      </w:pPr>
      <w:r w:rsidRPr="00863BD5">
        <w:rPr>
          <w:lang w:val="sl-SI"/>
        </w:rPr>
        <w:t xml:space="preserve">Palabras clave: indicar solo 3 palabras clave, retiradas de la lista </w:t>
      </w:r>
      <w:hyperlink r:id="rId9" w:history="1">
        <w:r w:rsidRPr="00863BD5">
          <w:rPr>
            <w:rStyle w:val="Hyperlink"/>
            <w:lang w:val="sl-SI"/>
          </w:rPr>
          <w:t>https://www.historiadahistoriografia.com.br/revista/keywords</w:t>
        </w:r>
      </w:hyperlink>
      <w:r w:rsidR="00863BD5" w:rsidRPr="00863BD5">
        <w:rPr>
          <w:rStyle w:val="Hyperlink"/>
          <w:u w:val="none"/>
          <w:lang w:val="sl-SI"/>
        </w:rPr>
        <w:t xml:space="preserve">. </w:t>
      </w:r>
      <w:r w:rsidR="00863BD5" w:rsidRPr="00863BD5">
        <w:rPr>
          <w:lang w:val="sl-SI"/>
        </w:rPr>
        <w:t>Las palabras clave deben comunicar los conceptos y/o categorías centrales del estudio. La selección criteriosa de las palabras clave facilitará la recuperación de las investigaciones, pues esas palabras se utilizan en la indexación y búsqueda de estudios en las bases de datos científicas.</w:t>
      </w:r>
    </w:p>
    <w:p w14:paraId="10C4EDC4" w14:textId="6DE22682" w:rsidR="00E775DF" w:rsidRPr="00863BD5" w:rsidRDefault="00E775DF" w:rsidP="00917E71">
      <w:pPr>
        <w:spacing w:line="360" w:lineRule="auto"/>
        <w:rPr>
          <w:lang w:val="sl-SI"/>
        </w:rPr>
      </w:pPr>
    </w:p>
    <w:p w14:paraId="0DD274D4" w14:textId="2D6AE172" w:rsidR="00E775DF" w:rsidRPr="00863BD5" w:rsidRDefault="00E775DF" w:rsidP="00917E71">
      <w:pPr>
        <w:spacing w:line="360" w:lineRule="auto"/>
        <w:rPr>
          <w:lang w:val="sl-SI"/>
        </w:rPr>
      </w:pPr>
      <w:r w:rsidRPr="00863BD5">
        <w:rPr>
          <w:lang w:val="sl-SI"/>
        </w:rPr>
        <w:t>Abstract: The abstract must be between 700 and 1,050 characters with spac</w:t>
      </w:r>
      <w:r w:rsidR="00D610F2" w:rsidRPr="00863BD5">
        <w:rPr>
          <w:lang w:val="sl-SI"/>
        </w:rPr>
        <w:t>ing</w:t>
      </w:r>
      <w:r w:rsidRPr="00863BD5">
        <w:rPr>
          <w:lang w:val="sl-SI"/>
        </w:rPr>
        <w:t>.</w:t>
      </w:r>
    </w:p>
    <w:p w14:paraId="5DD898D2" w14:textId="77777777" w:rsidR="00E775DF" w:rsidRPr="00863BD5" w:rsidRDefault="00E775DF" w:rsidP="00917E71">
      <w:pPr>
        <w:spacing w:line="360" w:lineRule="auto"/>
        <w:rPr>
          <w:lang w:val="sl-SI"/>
        </w:rPr>
      </w:pPr>
    </w:p>
    <w:p w14:paraId="2982E8E7" w14:textId="7C65E47F" w:rsidR="00863BD5" w:rsidRPr="00863BD5" w:rsidRDefault="00E775DF" w:rsidP="00863BD5">
      <w:pPr>
        <w:spacing w:line="360" w:lineRule="auto"/>
        <w:rPr>
          <w:rStyle w:val="Hyperlink"/>
          <w:lang w:val="sl-SI"/>
        </w:rPr>
      </w:pPr>
      <w:r w:rsidRPr="00863BD5">
        <w:rPr>
          <w:lang w:val="sl-SI"/>
        </w:rPr>
        <w:t>Keywords: indicate only 3 keywords, from the list</w:t>
      </w:r>
      <w:r w:rsidRPr="00863BD5">
        <w:rPr>
          <w:color w:val="365F91"/>
          <w:lang w:val="sl-SI"/>
        </w:rPr>
        <w:t xml:space="preserve"> </w:t>
      </w:r>
      <w:hyperlink r:id="rId10" w:history="1">
        <w:r w:rsidRPr="00863BD5">
          <w:rPr>
            <w:rStyle w:val="Hyperlink"/>
            <w:lang w:val="sl-SI"/>
          </w:rPr>
          <w:t>https://www.historiadahistoriografia.com.br/revista/keywords</w:t>
        </w:r>
      </w:hyperlink>
    </w:p>
    <w:p w14:paraId="6BFBE03C" w14:textId="77777777" w:rsidR="00863BD5" w:rsidRPr="00863BD5" w:rsidRDefault="00863BD5">
      <w:pPr>
        <w:spacing w:after="160" w:line="259" w:lineRule="auto"/>
        <w:rPr>
          <w:rStyle w:val="Hyperlink"/>
          <w:lang w:val="sl-SI"/>
        </w:rPr>
      </w:pPr>
      <w:r w:rsidRPr="00863BD5">
        <w:rPr>
          <w:rStyle w:val="Hyperlink"/>
          <w:lang w:val="sl-SI"/>
        </w:rPr>
        <w:br w:type="page"/>
      </w:r>
    </w:p>
    <w:p w14:paraId="5F60B78B" w14:textId="042778A1" w:rsidR="00917E71" w:rsidRPr="00863BD5" w:rsidRDefault="00917E71" w:rsidP="00FD4368">
      <w:pPr>
        <w:pStyle w:val="NormalWeb"/>
        <w:shd w:val="clear" w:color="auto" w:fill="FFFFFF"/>
        <w:spacing w:before="0" w:beforeAutospacing="0" w:after="0" w:afterAutospacing="0" w:line="360" w:lineRule="auto"/>
        <w:jc w:val="both"/>
        <w:rPr>
          <w:lang w:val="sl-SI"/>
        </w:rPr>
      </w:pPr>
      <w:r w:rsidRPr="00863BD5">
        <w:rPr>
          <w:shd w:val="clear" w:color="auto" w:fill="FFFFFF"/>
          <w:lang w:val="sl-SI"/>
        </w:rPr>
        <w:lastRenderedPageBreak/>
        <w:t>Se recomienda que los autores dividan los artículos en secciones mediante títulos explicativos, en negrita y con mayúscula solo al comienzo (y en nombres propios, si los contienen). De ninguna manera se aceptará la división de secciones mediante guarismos.</w:t>
      </w:r>
    </w:p>
    <w:p w14:paraId="0248E80F" w14:textId="77777777" w:rsidR="00917E71" w:rsidRPr="00863BD5" w:rsidRDefault="00917E71" w:rsidP="00FD4368">
      <w:pPr>
        <w:pStyle w:val="NormalWeb"/>
        <w:shd w:val="clear" w:color="auto" w:fill="FFFFFF"/>
        <w:spacing w:before="0" w:beforeAutospacing="0" w:after="0" w:afterAutospacing="0" w:line="360" w:lineRule="auto"/>
        <w:jc w:val="both"/>
        <w:rPr>
          <w:lang w:val="sl-SI"/>
        </w:rPr>
      </w:pPr>
    </w:p>
    <w:p w14:paraId="1E1FD036" w14:textId="2919C8F8" w:rsidR="00FD4368" w:rsidRPr="00863BD5" w:rsidRDefault="004C49F2" w:rsidP="00FD4368">
      <w:pPr>
        <w:pStyle w:val="NormalWeb"/>
        <w:shd w:val="clear" w:color="auto" w:fill="FFFFFF"/>
        <w:spacing w:before="0" w:beforeAutospacing="0" w:after="0" w:afterAutospacing="0" w:line="360" w:lineRule="auto"/>
        <w:jc w:val="both"/>
        <w:rPr>
          <w:lang w:val="sl-SI"/>
        </w:rPr>
      </w:pPr>
      <w:r w:rsidRPr="00863BD5">
        <w:rPr>
          <w:lang w:val="sl-SI"/>
        </w:rPr>
        <w:t>Las notas de pie de página deben seguir este ejemplo.</w:t>
      </w:r>
      <w:r w:rsidR="00917E71" w:rsidRPr="00863BD5">
        <w:rPr>
          <w:rStyle w:val="Refdenotaderodap"/>
          <w:lang w:val="sl-SI"/>
        </w:rPr>
        <w:footnoteReference w:id="1"/>
      </w:r>
      <w:r w:rsidRPr="00863BD5">
        <w:rPr>
          <w:lang w:val="sl-SI"/>
        </w:rPr>
        <w:t xml:space="preserve"> Cuando se realice la traducción de una cita, el texto original no se debe incorporar como nota. Las citas largas (de más de 50 palabras) se deben introducir como en el modelo que se presenta a continuación. </w:t>
      </w:r>
    </w:p>
    <w:p w14:paraId="765E75DB" w14:textId="20DC40C8" w:rsidR="00FD4368" w:rsidRPr="00863BD5" w:rsidRDefault="00FD4368" w:rsidP="00FD4368">
      <w:pPr>
        <w:pStyle w:val="NormalWeb"/>
        <w:shd w:val="clear" w:color="auto" w:fill="FFFFFF"/>
        <w:spacing w:before="0" w:beforeAutospacing="0" w:after="0" w:afterAutospacing="0"/>
        <w:ind w:left="2268"/>
        <w:jc w:val="both"/>
        <w:rPr>
          <w:lang w:val="sl-SI"/>
        </w:rPr>
      </w:pPr>
    </w:p>
    <w:p w14:paraId="45BC1737" w14:textId="205441C4" w:rsidR="00FD4368" w:rsidRPr="00863BD5" w:rsidRDefault="00FD4368" w:rsidP="00FD4368">
      <w:pPr>
        <w:shd w:val="clear" w:color="auto" w:fill="FFFFFF"/>
        <w:ind w:left="2268"/>
        <w:jc w:val="both"/>
        <w:rPr>
          <w:sz w:val="22"/>
          <w:szCs w:val="22"/>
          <w:lang w:val="sl-SI"/>
        </w:rPr>
      </w:pPr>
      <w:r w:rsidRPr="00863BD5">
        <w:rPr>
          <w:sz w:val="22"/>
          <w:szCs w:val="22"/>
          <w:lang w:val="sl-SI"/>
        </w:rPr>
        <w:t>Todos los artículos, incluso los enviados para publicación en dosier, serán analizados por, por lo menos, dos miembros del Consejo Consultivo o asesores ad hoc, que pueden, tras examinar la temática abordada, su tratamiento, la claridad de la redacción y concordancia con las normas de la revista, rechazar la publicación o sugerir modificaciones. Además, informamos que podrá haber más de una ronda de evaluación. Los dictámenes tienen carácter sigiloso. El Consejo Ejecutivo se reserva el derecho de publicar o no los textos enviados considerando su pertinencia con respecto a la programación de los temas de la revista.</w:t>
      </w:r>
    </w:p>
    <w:p w14:paraId="3CADF3A0" w14:textId="77777777" w:rsidR="00FD4368" w:rsidRPr="00863BD5" w:rsidRDefault="00FD4368" w:rsidP="00FD4368">
      <w:pPr>
        <w:pStyle w:val="NormalWeb"/>
        <w:shd w:val="clear" w:color="auto" w:fill="FFFFFF"/>
        <w:spacing w:before="0" w:beforeAutospacing="0" w:after="0" w:afterAutospacing="0"/>
        <w:ind w:left="2268"/>
        <w:jc w:val="both"/>
        <w:rPr>
          <w:sz w:val="22"/>
          <w:szCs w:val="22"/>
          <w:lang w:val="sl-SI"/>
        </w:rPr>
      </w:pPr>
    </w:p>
    <w:p w14:paraId="6E02CEF5" w14:textId="7CCA7620" w:rsidR="004202E3" w:rsidRPr="00863BD5" w:rsidRDefault="004202E3" w:rsidP="00FD4368">
      <w:pPr>
        <w:pStyle w:val="NormalWeb"/>
        <w:shd w:val="clear" w:color="auto" w:fill="FFFFFF"/>
        <w:spacing w:before="0" w:beforeAutospacing="0" w:after="0" w:afterAutospacing="0"/>
        <w:jc w:val="both"/>
        <w:rPr>
          <w:lang w:val="sl-SI"/>
        </w:rPr>
      </w:pPr>
    </w:p>
    <w:p w14:paraId="5FC7BB4C" w14:textId="77777777" w:rsidR="00917E71" w:rsidRPr="00863BD5" w:rsidRDefault="00917E71" w:rsidP="00BA21DA">
      <w:pPr>
        <w:spacing w:line="360" w:lineRule="auto"/>
        <w:rPr>
          <w:lang w:val="sl-SI"/>
        </w:rPr>
      </w:pPr>
    </w:p>
    <w:p w14:paraId="3D59013B" w14:textId="77777777" w:rsidR="00917E71" w:rsidRPr="00863BD5" w:rsidRDefault="00917E71" w:rsidP="00BA21DA">
      <w:pPr>
        <w:spacing w:line="360" w:lineRule="auto"/>
        <w:rPr>
          <w:lang w:val="sl-SI"/>
        </w:rPr>
      </w:pPr>
    </w:p>
    <w:p w14:paraId="477360E8" w14:textId="77777777" w:rsidR="00917E71" w:rsidRPr="00863BD5" w:rsidRDefault="00917E71" w:rsidP="00BA21DA">
      <w:pPr>
        <w:spacing w:line="360" w:lineRule="auto"/>
        <w:rPr>
          <w:lang w:val="sl-SI"/>
        </w:rPr>
      </w:pPr>
    </w:p>
    <w:p w14:paraId="74C3D75F" w14:textId="77777777" w:rsidR="00917E71" w:rsidRPr="00863BD5" w:rsidRDefault="00917E71" w:rsidP="00BA21DA">
      <w:pPr>
        <w:spacing w:line="360" w:lineRule="auto"/>
        <w:rPr>
          <w:lang w:val="sl-SI"/>
        </w:rPr>
      </w:pPr>
    </w:p>
    <w:p w14:paraId="27D362ED" w14:textId="77777777" w:rsidR="00917E71" w:rsidRPr="00863BD5" w:rsidRDefault="00917E71" w:rsidP="00BA21DA">
      <w:pPr>
        <w:spacing w:line="360" w:lineRule="auto"/>
        <w:rPr>
          <w:lang w:val="sl-SI"/>
        </w:rPr>
      </w:pPr>
    </w:p>
    <w:p w14:paraId="1A13B8AF" w14:textId="77777777" w:rsidR="00917E71" w:rsidRPr="00863BD5" w:rsidRDefault="00917E71" w:rsidP="00BA21DA">
      <w:pPr>
        <w:spacing w:line="360" w:lineRule="auto"/>
        <w:rPr>
          <w:lang w:val="sl-SI"/>
        </w:rPr>
      </w:pPr>
    </w:p>
    <w:p w14:paraId="11580284" w14:textId="77777777" w:rsidR="00917E71" w:rsidRPr="00863BD5" w:rsidRDefault="00917E71" w:rsidP="00BA21DA">
      <w:pPr>
        <w:spacing w:line="360" w:lineRule="auto"/>
        <w:rPr>
          <w:lang w:val="sl-SI"/>
        </w:rPr>
      </w:pPr>
    </w:p>
    <w:p w14:paraId="5F8005F5" w14:textId="77777777" w:rsidR="00917E71" w:rsidRPr="00863BD5" w:rsidRDefault="00917E71" w:rsidP="00BA21DA">
      <w:pPr>
        <w:spacing w:line="360" w:lineRule="auto"/>
        <w:rPr>
          <w:lang w:val="sl-SI"/>
        </w:rPr>
      </w:pPr>
    </w:p>
    <w:p w14:paraId="154A0489" w14:textId="77777777" w:rsidR="00917E71" w:rsidRPr="00863BD5" w:rsidRDefault="00917E71" w:rsidP="00BA21DA">
      <w:pPr>
        <w:spacing w:line="360" w:lineRule="auto"/>
        <w:rPr>
          <w:lang w:val="sl-SI"/>
        </w:rPr>
      </w:pPr>
    </w:p>
    <w:p w14:paraId="3E77447D" w14:textId="77777777" w:rsidR="00917E71" w:rsidRPr="00863BD5" w:rsidRDefault="00917E71" w:rsidP="00BA21DA">
      <w:pPr>
        <w:spacing w:line="360" w:lineRule="auto"/>
        <w:rPr>
          <w:lang w:val="sl-SI"/>
        </w:rPr>
      </w:pPr>
    </w:p>
    <w:p w14:paraId="796C3A98" w14:textId="77777777" w:rsidR="00917E71" w:rsidRPr="00863BD5" w:rsidRDefault="00917E71" w:rsidP="00BA21DA">
      <w:pPr>
        <w:spacing w:line="360" w:lineRule="auto"/>
        <w:rPr>
          <w:lang w:val="sl-SI"/>
        </w:rPr>
      </w:pPr>
    </w:p>
    <w:p w14:paraId="46A90198" w14:textId="77777777" w:rsidR="00917E71" w:rsidRPr="00863BD5" w:rsidRDefault="00917E71" w:rsidP="00BA21DA">
      <w:pPr>
        <w:spacing w:line="360" w:lineRule="auto"/>
        <w:rPr>
          <w:lang w:val="sl-SI"/>
        </w:rPr>
      </w:pPr>
    </w:p>
    <w:p w14:paraId="3F16457A" w14:textId="77777777" w:rsidR="00917E71" w:rsidRPr="00863BD5" w:rsidRDefault="00917E71" w:rsidP="00BA21DA">
      <w:pPr>
        <w:spacing w:line="360" w:lineRule="auto"/>
        <w:rPr>
          <w:lang w:val="sl-SI"/>
        </w:rPr>
      </w:pPr>
    </w:p>
    <w:p w14:paraId="085A2364" w14:textId="77777777" w:rsidR="00917E71" w:rsidRPr="00863BD5" w:rsidRDefault="00917E71" w:rsidP="00BA21DA">
      <w:pPr>
        <w:spacing w:line="360" w:lineRule="auto"/>
        <w:rPr>
          <w:lang w:val="sl-SI"/>
        </w:rPr>
      </w:pPr>
    </w:p>
    <w:p w14:paraId="46CB2A47" w14:textId="77777777" w:rsidR="00917E71" w:rsidRPr="00863BD5" w:rsidRDefault="00917E71" w:rsidP="00BA21DA">
      <w:pPr>
        <w:spacing w:line="360" w:lineRule="auto"/>
        <w:rPr>
          <w:lang w:val="sl-SI"/>
        </w:rPr>
      </w:pPr>
    </w:p>
    <w:p w14:paraId="79C0CC03" w14:textId="7481F376" w:rsidR="00917E71" w:rsidRPr="00863BD5" w:rsidRDefault="00917E71" w:rsidP="00917E71">
      <w:pPr>
        <w:pStyle w:val="NormalWeb"/>
        <w:shd w:val="clear" w:color="auto" w:fill="FFFFFF"/>
        <w:spacing w:before="300" w:beforeAutospacing="0" w:after="300" w:afterAutospacing="0" w:line="375" w:lineRule="atLeast"/>
        <w:jc w:val="both"/>
        <w:rPr>
          <w:b/>
          <w:bCs/>
          <w:lang w:val="sl-SI"/>
        </w:rPr>
      </w:pPr>
      <w:r w:rsidRPr="00863BD5">
        <w:rPr>
          <w:b/>
          <w:bCs/>
          <w:lang w:val="sl-SI"/>
        </w:rPr>
        <w:lastRenderedPageBreak/>
        <w:t>Referencias</w:t>
      </w:r>
    </w:p>
    <w:p w14:paraId="6A2F8175" w14:textId="3EF913EC" w:rsidR="00917E71" w:rsidRPr="00863BD5" w:rsidRDefault="00917E71" w:rsidP="00917E71">
      <w:pPr>
        <w:pStyle w:val="NormalWeb"/>
        <w:shd w:val="clear" w:color="auto" w:fill="FFFFFF"/>
        <w:spacing w:before="300" w:beforeAutospacing="0" w:after="300" w:afterAutospacing="0" w:line="375" w:lineRule="atLeast"/>
        <w:jc w:val="both"/>
        <w:rPr>
          <w:lang w:val="sl-SI"/>
        </w:rPr>
      </w:pPr>
      <w:r w:rsidRPr="00863BD5">
        <w:rPr>
          <w:lang w:val="sl-SI"/>
        </w:rPr>
        <w:t>Solo se debe listar en las Referencias material citado en el texto. Los autores </w:t>
      </w:r>
      <w:r w:rsidRPr="00863BD5">
        <w:rPr>
          <w:rStyle w:val="Forte"/>
          <w:lang w:val="sl-SI"/>
        </w:rPr>
        <w:t>no deben utilizar siglas</w:t>
      </w:r>
      <w:r w:rsidRPr="00863BD5">
        <w:rPr>
          <w:lang w:val="sl-SI"/>
        </w:rPr>
        <w:t> para identificar obras, pues este procedimiento compromete el proceso automatizado de identificación de las referencias. Todos los envíos realizados deberán estar de acuerdo con la norma </w:t>
      </w:r>
      <w:r w:rsidRPr="00863BD5">
        <w:rPr>
          <w:rStyle w:val="Forte"/>
          <w:lang w:val="sl-SI"/>
        </w:rPr>
        <w:t>ABNT NBR 6023: 2018</w:t>
      </w:r>
      <w:r w:rsidRPr="00863BD5">
        <w:rPr>
          <w:lang w:val="sl-SI"/>
        </w:rPr>
        <w:t>. A continuación, incluimos ejemplos de los principales tipos de documentos, a los cuales se deberán agregar los datos de consulta en caso de publicación electrónica</w:t>
      </w:r>
      <w:r w:rsidR="00963C07" w:rsidRPr="00863BD5">
        <w:rPr>
          <w:lang w:val="sl-SI"/>
        </w:rPr>
        <w:t>:</w:t>
      </w:r>
    </w:p>
    <w:p w14:paraId="3B865DFD" w14:textId="77777777" w:rsidR="00917E71" w:rsidRPr="00863BD5" w:rsidRDefault="00917E71" w:rsidP="00917E71">
      <w:pPr>
        <w:numPr>
          <w:ilvl w:val="0"/>
          <w:numId w:val="13"/>
        </w:numPr>
        <w:shd w:val="clear" w:color="auto" w:fill="FFFFFF"/>
        <w:spacing w:before="100" w:beforeAutospacing="1" w:after="100" w:afterAutospacing="1"/>
        <w:jc w:val="both"/>
        <w:rPr>
          <w:lang w:val="sl-SI"/>
        </w:rPr>
      </w:pPr>
      <w:r w:rsidRPr="00863BD5">
        <w:rPr>
          <w:rStyle w:val="Forte"/>
          <w:lang w:val="sl-SI"/>
        </w:rPr>
        <w:t>Libro autoral</w:t>
      </w:r>
    </w:p>
    <w:p w14:paraId="2CD08FBF" w14:textId="77777777" w:rsidR="00917E71" w:rsidRPr="00863BD5" w:rsidRDefault="00917E71" w:rsidP="00917E71">
      <w:pPr>
        <w:numPr>
          <w:ilvl w:val="0"/>
          <w:numId w:val="14"/>
        </w:numPr>
        <w:shd w:val="clear" w:color="auto" w:fill="FFFFFF"/>
        <w:spacing w:before="100" w:beforeAutospacing="1" w:after="100" w:afterAutospacing="1"/>
        <w:jc w:val="both"/>
        <w:rPr>
          <w:lang w:val="sl-SI"/>
        </w:rPr>
      </w:pPr>
      <w:r w:rsidRPr="00863BD5">
        <w:rPr>
          <w:rStyle w:val="nfase"/>
          <w:lang w:val="sl-SI"/>
        </w:rPr>
        <w:t>Estructura: </w:t>
      </w:r>
      <w:r w:rsidRPr="00863BD5">
        <w:rPr>
          <w:lang w:val="sl-SI"/>
        </w:rPr>
        <w:t>APELLIDO, Nombre. </w:t>
      </w:r>
      <w:r w:rsidRPr="00863BD5">
        <w:rPr>
          <w:rStyle w:val="Forte"/>
          <w:lang w:val="sl-SI"/>
        </w:rPr>
        <w:t>Título de la obra en negrita</w:t>
      </w:r>
      <w:r w:rsidRPr="00863BD5">
        <w:rPr>
          <w:lang w:val="sl-SI"/>
        </w:rPr>
        <w:t>: subtítulo sin negrita. Traducción de Nombre del traductor. Ciudad: Editorial, Año.</w:t>
      </w:r>
    </w:p>
    <w:p w14:paraId="58276E3F" w14:textId="77777777" w:rsidR="00917E71" w:rsidRPr="00863BD5" w:rsidRDefault="00917E71" w:rsidP="00917E71">
      <w:pPr>
        <w:numPr>
          <w:ilvl w:val="0"/>
          <w:numId w:val="14"/>
        </w:numPr>
        <w:shd w:val="clear" w:color="auto" w:fill="FFFFFF"/>
        <w:spacing w:before="100" w:beforeAutospacing="1" w:after="100" w:afterAutospacing="1"/>
        <w:jc w:val="both"/>
        <w:rPr>
          <w:lang w:val="sl-SI"/>
        </w:rPr>
      </w:pPr>
      <w:r w:rsidRPr="00863BD5">
        <w:rPr>
          <w:rStyle w:val="nfase"/>
          <w:lang w:val="sl-SI"/>
        </w:rPr>
        <w:t>Ejemplo: </w:t>
      </w:r>
      <w:r w:rsidRPr="00863BD5">
        <w:rPr>
          <w:lang w:val="sl-SI"/>
        </w:rPr>
        <w:t>KOSELLECK, Reinhart. </w:t>
      </w:r>
      <w:r w:rsidRPr="00863BD5">
        <w:rPr>
          <w:rStyle w:val="Forte"/>
          <w:lang w:val="sl-SI"/>
        </w:rPr>
        <w:t>Futuro passado</w:t>
      </w:r>
      <w:r w:rsidRPr="00863BD5">
        <w:rPr>
          <w:lang w:val="sl-SI"/>
        </w:rPr>
        <w:t>: contribuição à semântica dos tempos históricos. Tradução de Wilma Patrícia Maas; Carlos Almeida Pereira. Rio de Janeiro: Contraponto; Editora PUC-Rio, 2006. </w:t>
      </w:r>
    </w:p>
    <w:p w14:paraId="7BBD5B3F" w14:textId="77777777" w:rsidR="00917E71" w:rsidRPr="00863BD5" w:rsidRDefault="00917E71" w:rsidP="00917E71">
      <w:pPr>
        <w:numPr>
          <w:ilvl w:val="0"/>
          <w:numId w:val="15"/>
        </w:numPr>
        <w:shd w:val="clear" w:color="auto" w:fill="FFFFFF"/>
        <w:spacing w:before="100" w:beforeAutospacing="1" w:after="100" w:afterAutospacing="1"/>
        <w:jc w:val="both"/>
        <w:rPr>
          <w:lang w:val="sl-SI"/>
        </w:rPr>
      </w:pPr>
      <w:r w:rsidRPr="00863BD5">
        <w:rPr>
          <w:rStyle w:val="Forte"/>
          <w:lang w:val="sl-SI"/>
        </w:rPr>
        <w:t>E-book</w:t>
      </w:r>
    </w:p>
    <w:p w14:paraId="2A628376" w14:textId="77777777" w:rsidR="00917E71" w:rsidRPr="00863BD5" w:rsidRDefault="00917E71" w:rsidP="00917E71">
      <w:pPr>
        <w:numPr>
          <w:ilvl w:val="0"/>
          <w:numId w:val="16"/>
        </w:numPr>
        <w:shd w:val="clear" w:color="auto" w:fill="FFFFFF"/>
        <w:spacing w:before="100" w:beforeAutospacing="1" w:after="100" w:afterAutospacing="1"/>
        <w:jc w:val="both"/>
        <w:rPr>
          <w:lang w:val="sl-SI"/>
        </w:rPr>
      </w:pPr>
      <w:r w:rsidRPr="00863BD5">
        <w:rPr>
          <w:rStyle w:val="nfase"/>
          <w:lang w:val="sl-SI"/>
        </w:rPr>
        <w:t>Estructura: </w:t>
      </w:r>
      <w:r w:rsidRPr="00863BD5">
        <w:rPr>
          <w:lang w:val="sl-SI"/>
        </w:rPr>
        <w:t>APELLIDO, Nombre. </w:t>
      </w:r>
      <w:r w:rsidRPr="00863BD5">
        <w:rPr>
          <w:rStyle w:val="Forte"/>
          <w:lang w:val="sl-SI"/>
        </w:rPr>
        <w:t>Título de la obra en negrita</w:t>
      </w:r>
      <w:r w:rsidRPr="00863BD5">
        <w:rPr>
          <w:lang w:val="sl-SI"/>
        </w:rPr>
        <w:t>: subtítulo sin negrita. Ciudad: Editorial, Año. </w:t>
      </w:r>
      <w:r w:rsidRPr="00863BD5">
        <w:rPr>
          <w:rStyle w:val="nfase"/>
          <w:lang w:val="sl-SI"/>
        </w:rPr>
        <w:t>E-book</w:t>
      </w:r>
      <w:r w:rsidRPr="00863BD5">
        <w:rPr>
          <w:lang w:val="sl-SI"/>
        </w:rPr>
        <w:t>. Disponible en: URL del sitio. Consultado el: Día mes (abreviado) año.</w:t>
      </w:r>
    </w:p>
    <w:p w14:paraId="205A1E36" w14:textId="77777777" w:rsidR="00917E71" w:rsidRPr="00863BD5" w:rsidRDefault="00917E71" w:rsidP="00917E71">
      <w:pPr>
        <w:numPr>
          <w:ilvl w:val="0"/>
          <w:numId w:val="16"/>
        </w:numPr>
        <w:shd w:val="clear" w:color="auto" w:fill="FFFFFF"/>
        <w:spacing w:before="100" w:beforeAutospacing="1" w:after="100" w:afterAutospacing="1"/>
        <w:jc w:val="both"/>
        <w:rPr>
          <w:lang w:val="sl-SI"/>
        </w:rPr>
      </w:pPr>
      <w:r w:rsidRPr="00863BD5">
        <w:rPr>
          <w:rStyle w:val="nfase"/>
          <w:lang w:val="sl-SI"/>
        </w:rPr>
        <w:t>Ejemplo: </w:t>
      </w:r>
      <w:r w:rsidRPr="00863BD5">
        <w:rPr>
          <w:lang w:val="sl-SI"/>
        </w:rPr>
        <w:t>BAVARESCO, Agemir; BARBOSA, Evandro; ETCHEVERRY, Katia Martin (org.). </w:t>
      </w:r>
      <w:r w:rsidRPr="00863BD5">
        <w:rPr>
          <w:rStyle w:val="Forte"/>
          <w:lang w:val="sl-SI"/>
        </w:rPr>
        <w:t>Projetos de filosofia</w:t>
      </w:r>
      <w:r w:rsidRPr="00863BD5">
        <w:rPr>
          <w:lang w:val="sl-SI"/>
        </w:rPr>
        <w:t>. Porto Alegre: EDIPUCRS, 2011. </w:t>
      </w:r>
      <w:r w:rsidRPr="00863BD5">
        <w:rPr>
          <w:rStyle w:val="nfase"/>
          <w:lang w:val="sl-SI"/>
        </w:rPr>
        <w:t>E-book</w:t>
      </w:r>
      <w:r w:rsidRPr="00863BD5">
        <w:rPr>
          <w:lang w:val="sl-SI"/>
        </w:rPr>
        <w:t>. Disponible en: http://ebooks.pucrs.br/edipucrs/projetosdefilosofia.pdf. Consultado el: 21 ago. 2011.</w:t>
      </w:r>
    </w:p>
    <w:p w14:paraId="3C45B703" w14:textId="77777777" w:rsidR="00917E71" w:rsidRPr="00863BD5" w:rsidRDefault="00917E71" w:rsidP="00917E71">
      <w:pPr>
        <w:numPr>
          <w:ilvl w:val="0"/>
          <w:numId w:val="17"/>
        </w:numPr>
        <w:shd w:val="clear" w:color="auto" w:fill="FFFFFF"/>
        <w:spacing w:before="100" w:beforeAutospacing="1" w:after="100" w:afterAutospacing="1"/>
        <w:jc w:val="both"/>
        <w:rPr>
          <w:lang w:val="sl-SI"/>
        </w:rPr>
      </w:pPr>
      <w:r w:rsidRPr="00863BD5">
        <w:rPr>
          <w:rStyle w:val="Forte"/>
          <w:lang w:val="sl-SI"/>
        </w:rPr>
        <w:t>Capítulo de libro</w:t>
      </w:r>
    </w:p>
    <w:p w14:paraId="598ACD2C" w14:textId="77777777" w:rsidR="00917E71" w:rsidRPr="00863BD5" w:rsidRDefault="00917E71" w:rsidP="00917E71">
      <w:pPr>
        <w:numPr>
          <w:ilvl w:val="0"/>
          <w:numId w:val="18"/>
        </w:numPr>
        <w:shd w:val="clear" w:color="auto" w:fill="FFFFFF"/>
        <w:spacing w:before="100" w:beforeAutospacing="1" w:after="100" w:afterAutospacing="1"/>
        <w:jc w:val="both"/>
        <w:rPr>
          <w:lang w:val="sl-SI"/>
        </w:rPr>
      </w:pPr>
      <w:r w:rsidRPr="00863BD5">
        <w:rPr>
          <w:rStyle w:val="nfase"/>
          <w:lang w:val="sl-SI"/>
        </w:rPr>
        <w:t>Estructura: </w:t>
      </w:r>
      <w:r w:rsidRPr="00863BD5">
        <w:rPr>
          <w:lang w:val="sl-SI"/>
        </w:rPr>
        <w:t>APELLIDO, Nombre (org.). Título del capítulo. </w:t>
      </w:r>
      <w:r w:rsidRPr="00863BD5">
        <w:rPr>
          <w:rStyle w:val="nfase"/>
          <w:lang w:val="sl-SI"/>
        </w:rPr>
        <w:t>In</w:t>
      </w:r>
      <w:r w:rsidRPr="00863BD5">
        <w:rPr>
          <w:lang w:val="sl-SI"/>
        </w:rPr>
        <w:t>: APELLIDO, Nombre. </w:t>
      </w:r>
      <w:r w:rsidRPr="00863BD5">
        <w:rPr>
          <w:rStyle w:val="Forte"/>
          <w:lang w:val="sl-SI"/>
        </w:rPr>
        <w:t>Título de la obra en negrita</w:t>
      </w:r>
      <w:r w:rsidRPr="00863BD5">
        <w:rPr>
          <w:lang w:val="sl-SI"/>
        </w:rPr>
        <w:t>: subtítulo sin negrita. Ciudad: Editorial, Año, p. pp-pp.</w:t>
      </w:r>
    </w:p>
    <w:p w14:paraId="3CEDFE15" w14:textId="77777777" w:rsidR="00917E71" w:rsidRPr="00863BD5" w:rsidRDefault="00917E71" w:rsidP="00917E71">
      <w:pPr>
        <w:numPr>
          <w:ilvl w:val="0"/>
          <w:numId w:val="18"/>
        </w:numPr>
        <w:shd w:val="clear" w:color="auto" w:fill="FFFFFF"/>
        <w:spacing w:before="100" w:beforeAutospacing="1" w:after="100" w:afterAutospacing="1"/>
        <w:jc w:val="both"/>
        <w:rPr>
          <w:lang w:val="sl-SI"/>
        </w:rPr>
      </w:pPr>
      <w:r w:rsidRPr="00863BD5">
        <w:rPr>
          <w:rStyle w:val="nfase"/>
          <w:lang w:val="sl-SI"/>
        </w:rPr>
        <w:t>Ejemplo: </w:t>
      </w:r>
      <w:r w:rsidRPr="00863BD5">
        <w:rPr>
          <w:lang w:val="sl-SI"/>
        </w:rPr>
        <w:t>RICOEUR, Paul. Fase Documental: a Memória Arquivada. </w:t>
      </w:r>
      <w:r w:rsidRPr="00863BD5">
        <w:rPr>
          <w:rStyle w:val="nfase"/>
          <w:lang w:val="sl-SI"/>
        </w:rPr>
        <w:t>In</w:t>
      </w:r>
      <w:r w:rsidRPr="00863BD5">
        <w:rPr>
          <w:lang w:val="sl-SI"/>
        </w:rPr>
        <w:t>: RICOEUR, Paul. </w:t>
      </w:r>
      <w:r w:rsidRPr="00863BD5">
        <w:rPr>
          <w:rStyle w:val="Forte"/>
          <w:lang w:val="sl-SI"/>
        </w:rPr>
        <w:t>A memória, a história, o esquecimento</w:t>
      </w:r>
      <w:r w:rsidRPr="00863BD5">
        <w:rPr>
          <w:lang w:val="sl-SI"/>
        </w:rPr>
        <w:t>. Tradução de Alain François. Campinas: Editora da Unicamp, 2007. p. 155-192. </w:t>
      </w:r>
    </w:p>
    <w:p w14:paraId="11393117" w14:textId="77777777" w:rsidR="00917E71" w:rsidRPr="00863BD5" w:rsidRDefault="00917E71" w:rsidP="00917E71">
      <w:pPr>
        <w:numPr>
          <w:ilvl w:val="0"/>
          <w:numId w:val="19"/>
        </w:numPr>
        <w:shd w:val="clear" w:color="auto" w:fill="FFFFFF"/>
        <w:spacing w:before="100" w:beforeAutospacing="1" w:after="100" w:afterAutospacing="1"/>
        <w:jc w:val="both"/>
        <w:rPr>
          <w:lang w:val="sl-SI"/>
        </w:rPr>
      </w:pPr>
      <w:r w:rsidRPr="00863BD5">
        <w:rPr>
          <w:rStyle w:val="Forte"/>
          <w:lang w:val="sl-SI"/>
        </w:rPr>
        <w:t>Compilación</w:t>
      </w:r>
    </w:p>
    <w:p w14:paraId="5A1D0171" w14:textId="77777777" w:rsidR="00917E71" w:rsidRPr="00863BD5" w:rsidRDefault="00917E71" w:rsidP="00917E71">
      <w:pPr>
        <w:numPr>
          <w:ilvl w:val="0"/>
          <w:numId w:val="20"/>
        </w:numPr>
        <w:shd w:val="clear" w:color="auto" w:fill="FFFFFF"/>
        <w:spacing w:before="100" w:beforeAutospacing="1" w:after="100" w:afterAutospacing="1"/>
        <w:jc w:val="both"/>
        <w:rPr>
          <w:lang w:val="sl-SI"/>
        </w:rPr>
      </w:pPr>
      <w:r w:rsidRPr="00863BD5">
        <w:rPr>
          <w:rStyle w:val="nfase"/>
          <w:lang w:val="sl-SI"/>
        </w:rPr>
        <w:t>Estructura: </w:t>
      </w:r>
      <w:r w:rsidRPr="00863BD5">
        <w:rPr>
          <w:lang w:val="sl-SI"/>
        </w:rPr>
        <w:t>APELLIDO, Nombre (org.). </w:t>
      </w:r>
      <w:r w:rsidRPr="00863BD5">
        <w:rPr>
          <w:rStyle w:val="Forte"/>
          <w:lang w:val="sl-SI"/>
        </w:rPr>
        <w:t>Título de la obra en negrita</w:t>
      </w:r>
      <w:r w:rsidRPr="00863BD5">
        <w:rPr>
          <w:lang w:val="sl-SI"/>
        </w:rPr>
        <w:t>: subtítulo sin negrita. Ciudad: Editorial, Año.</w:t>
      </w:r>
    </w:p>
    <w:p w14:paraId="25CD2DD6" w14:textId="77777777" w:rsidR="00917E71" w:rsidRPr="00863BD5" w:rsidRDefault="00917E71" w:rsidP="00917E71">
      <w:pPr>
        <w:numPr>
          <w:ilvl w:val="0"/>
          <w:numId w:val="20"/>
        </w:numPr>
        <w:shd w:val="clear" w:color="auto" w:fill="FFFFFF"/>
        <w:spacing w:before="100" w:beforeAutospacing="1" w:after="100" w:afterAutospacing="1"/>
        <w:jc w:val="both"/>
        <w:rPr>
          <w:lang w:val="sl-SI"/>
        </w:rPr>
      </w:pPr>
      <w:r w:rsidRPr="00863BD5">
        <w:rPr>
          <w:lang w:val="sl-SI"/>
        </w:rPr>
        <w:t>Ejemplo: CARDOSO, Ciro Flamarion; MALERBA, Jurandir (org.). </w:t>
      </w:r>
      <w:r w:rsidRPr="00863BD5">
        <w:rPr>
          <w:rStyle w:val="Forte"/>
          <w:lang w:val="sl-SI"/>
        </w:rPr>
        <w:t>Representações</w:t>
      </w:r>
      <w:r w:rsidRPr="00863BD5">
        <w:rPr>
          <w:lang w:val="sl-SI"/>
        </w:rPr>
        <w:t>: contribuições a um debate transdisciplinar. Campinas: Papirus, 2000.</w:t>
      </w:r>
    </w:p>
    <w:p w14:paraId="4B641FCB" w14:textId="77777777" w:rsidR="00917E71" w:rsidRPr="00863BD5" w:rsidRDefault="00917E71" w:rsidP="00917E71">
      <w:pPr>
        <w:numPr>
          <w:ilvl w:val="0"/>
          <w:numId w:val="21"/>
        </w:numPr>
        <w:shd w:val="clear" w:color="auto" w:fill="FFFFFF"/>
        <w:spacing w:before="100" w:beforeAutospacing="1" w:after="100" w:afterAutospacing="1"/>
        <w:jc w:val="both"/>
        <w:rPr>
          <w:lang w:val="sl-SI"/>
        </w:rPr>
      </w:pPr>
      <w:r w:rsidRPr="00863BD5">
        <w:rPr>
          <w:rStyle w:val="Forte"/>
          <w:lang w:val="sl-SI"/>
        </w:rPr>
        <w:t>Artículo en periódico</w:t>
      </w:r>
    </w:p>
    <w:p w14:paraId="5B24794C" w14:textId="77777777" w:rsidR="00917E71" w:rsidRPr="00863BD5" w:rsidRDefault="00917E71" w:rsidP="00917E71">
      <w:pPr>
        <w:numPr>
          <w:ilvl w:val="0"/>
          <w:numId w:val="22"/>
        </w:numPr>
        <w:shd w:val="clear" w:color="auto" w:fill="FFFFFF"/>
        <w:spacing w:before="100" w:beforeAutospacing="1" w:after="100" w:afterAutospacing="1"/>
        <w:jc w:val="both"/>
        <w:rPr>
          <w:lang w:val="sl-SI"/>
        </w:rPr>
      </w:pPr>
      <w:r w:rsidRPr="00863BD5">
        <w:rPr>
          <w:rStyle w:val="nfase"/>
          <w:lang w:val="sl-SI"/>
        </w:rPr>
        <w:lastRenderedPageBreak/>
        <w:t>Estructura: </w:t>
      </w:r>
      <w:r w:rsidRPr="00863BD5">
        <w:rPr>
          <w:lang w:val="sl-SI"/>
        </w:rPr>
        <w:t>APELLIDO, Nombre. Título del artículo. </w:t>
      </w:r>
      <w:r w:rsidRPr="00863BD5">
        <w:rPr>
          <w:rStyle w:val="Forte"/>
          <w:lang w:val="sl-SI"/>
        </w:rPr>
        <w:t>Nombre del periódico</w:t>
      </w:r>
      <w:r w:rsidRPr="00863BD5">
        <w:rPr>
          <w:lang w:val="sl-SI"/>
        </w:rPr>
        <w:t>: subtítulo sin negrita, Ciudad, v. X, n. Y, p. pp-pp, meses abreviados (cuando se aplique) Año.</w:t>
      </w:r>
    </w:p>
    <w:p w14:paraId="214E4E8C" w14:textId="77777777" w:rsidR="00917E71" w:rsidRPr="00863BD5" w:rsidRDefault="00917E71" w:rsidP="00917E71">
      <w:pPr>
        <w:numPr>
          <w:ilvl w:val="0"/>
          <w:numId w:val="22"/>
        </w:numPr>
        <w:shd w:val="clear" w:color="auto" w:fill="FFFFFF"/>
        <w:spacing w:before="100" w:beforeAutospacing="1" w:after="100" w:afterAutospacing="1"/>
        <w:jc w:val="both"/>
        <w:rPr>
          <w:lang w:val="sl-SI"/>
        </w:rPr>
      </w:pPr>
      <w:r w:rsidRPr="00863BD5">
        <w:rPr>
          <w:rStyle w:val="nfase"/>
          <w:lang w:val="sl-SI"/>
        </w:rPr>
        <w:t>Ejemplo: </w:t>
      </w:r>
      <w:r w:rsidRPr="00863BD5">
        <w:rPr>
          <w:lang w:val="sl-SI"/>
        </w:rPr>
        <w:t>RIGOLOT, François. The Renaissance Crisis of Exemplarity. </w:t>
      </w:r>
      <w:r w:rsidRPr="00863BD5">
        <w:rPr>
          <w:rStyle w:val="Forte"/>
          <w:lang w:val="sl-SI"/>
        </w:rPr>
        <w:t>Journal of the History of Ideas</w:t>
      </w:r>
      <w:r w:rsidRPr="00863BD5">
        <w:rPr>
          <w:lang w:val="sl-SI"/>
        </w:rPr>
        <w:t>, Philadelphia, v. 59, n. 4, p. 557-563, 1998.</w:t>
      </w:r>
    </w:p>
    <w:p w14:paraId="542826F3" w14:textId="77777777" w:rsidR="00917E71" w:rsidRPr="00863BD5" w:rsidRDefault="00917E71" w:rsidP="00917E71">
      <w:pPr>
        <w:numPr>
          <w:ilvl w:val="0"/>
          <w:numId w:val="23"/>
        </w:numPr>
        <w:shd w:val="clear" w:color="auto" w:fill="FFFFFF"/>
        <w:spacing w:before="100" w:beforeAutospacing="1" w:after="100" w:afterAutospacing="1"/>
        <w:jc w:val="both"/>
        <w:rPr>
          <w:lang w:val="sl-SI"/>
        </w:rPr>
      </w:pPr>
      <w:r w:rsidRPr="00863BD5">
        <w:rPr>
          <w:rStyle w:val="Forte"/>
          <w:lang w:val="sl-SI"/>
        </w:rPr>
        <w:t>Texto disponible en internet</w:t>
      </w:r>
    </w:p>
    <w:p w14:paraId="236B2D2B" w14:textId="77777777" w:rsidR="00917E71" w:rsidRPr="00863BD5" w:rsidRDefault="00917E71" w:rsidP="00917E71">
      <w:pPr>
        <w:numPr>
          <w:ilvl w:val="0"/>
          <w:numId w:val="24"/>
        </w:numPr>
        <w:shd w:val="clear" w:color="auto" w:fill="FFFFFF"/>
        <w:spacing w:before="100" w:beforeAutospacing="1" w:after="100" w:afterAutospacing="1"/>
        <w:jc w:val="both"/>
        <w:rPr>
          <w:lang w:val="sl-SI"/>
        </w:rPr>
      </w:pPr>
      <w:r w:rsidRPr="00863BD5">
        <w:rPr>
          <w:rStyle w:val="nfase"/>
          <w:lang w:val="sl-SI"/>
        </w:rPr>
        <w:t>Estructura: </w:t>
      </w:r>
      <w:r w:rsidRPr="00863BD5">
        <w:rPr>
          <w:lang w:val="sl-SI"/>
        </w:rPr>
        <w:t>APELLIDO, Nombre. Título del texto. </w:t>
      </w:r>
      <w:r w:rsidRPr="00863BD5">
        <w:rPr>
          <w:rStyle w:val="Forte"/>
          <w:lang w:val="sl-SI"/>
        </w:rPr>
        <w:t>Nombre del Sitio</w:t>
      </w:r>
      <w:r w:rsidRPr="00863BD5">
        <w:rPr>
          <w:lang w:val="sl-SI"/>
        </w:rPr>
        <w:t>, día, mes (abreviado), Año. Disponible en: URL del sitio. Consultado el: día mes (abreviado) año.</w:t>
      </w:r>
    </w:p>
    <w:p w14:paraId="61B08BE2" w14:textId="77777777" w:rsidR="00917E71" w:rsidRPr="00863BD5" w:rsidRDefault="00917E71" w:rsidP="00917E71">
      <w:pPr>
        <w:numPr>
          <w:ilvl w:val="0"/>
          <w:numId w:val="24"/>
        </w:numPr>
        <w:shd w:val="clear" w:color="auto" w:fill="FFFFFF"/>
        <w:spacing w:before="100" w:beforeAutospacing="1" w:after="100" w:afterAutospacing="1"/>
        <w:jc w:val="both"/>
        <w:rPr>
          <w:lang w:val="sl-SI"/>
        </w:rPr>
      </w:pPr>
      <w:r w:rsidRPr="00863BD5">
        <w:rPr>
          <w:rStyle w:val="nfase"/>
          <w:lang w:val="sl-SI"/>
        </w:rPr>
        <w:t>Ejemplo: </w:t>
      </w:r>
      <w:r w:rsidRPr="00863BD5">
        <w:rPr>
          <w:lang w:val="sl-SI"/>
        </w:rPr>
        <w:t>BENTIVOGLIO, Julio. Precisamos falar sobre o currículo de História. </w:t>
      </w:r>
      <w:r w:rsidRPr="00863BD5">
        <w:rPr>
          <w:rStyle w:val="Forte"/>
          <w:lang w:val="sl-SI"/>
        </w:rPr>
        <w:t>Café História</w:t>
      </w:r>
      <w:r w:rsidRPr="00863BD5">
        <w:rPr>
          <w:lang w:val="sl-SI"/>
        </w:rPr>
        <w:t>, 15, maio, 2017. Disponible en: </w:t>
      </w:r>
      <w:hyperlink r:id="rId11" w:history="1">
        <w:r w:rsidRPr="00863BD5">
          <w:rPr>
            <w:rStyle w:val="Hyperlink"/>
            <w:color w:val="007AB2"/>
            <w:lang w:val="sl-SI"/>
          </w:rPr>
          <w:t>https://www.cafehistoria.com.br/curriculo-de-historia/</w:t>
        </w:r>
      </w:hyperlink>
      <w:r w:rsidRPr="00863BD5">
        <w:rPr>
          <w:lang w:val="sl-SI"/>
        </w:rPr>
        <w:t>. Consultado el: 18 abr. 2018.</w:t>
      </w:r>
    </w:p>
    <w:p w14:paraId="4CF33EF5" w14:textId="77777777" w:rsidR="00917E71" w:rsidRPr="00863BD5" w:rsidRDefault="00917E71" w:rsidP="00917E71">
      <w:pPr>
        <w:numPr>
          <w:ilvl w:val="0"/>
          <w:numId w:val="25"/>
        </w:numPr>
        <w:shd w:val="clear" w:color="auto" w:fill="FFFFFF"/>
        <w:spacing w:before="100" w:beforeAutospacing="1" w:after="100" w:afterAutospacing="1"/>
        <w:jc w:val="both"/>
        <w:rPr>
          <w:lang w:val="sl-SI"/>
        </w:rPr>
      </w:pPr>
      <w:r w:rsidRPr="00863BD5">
        <w:rPr>
          <w:rStyle w:val="Forte"/>
          <w:lang w:val="sl-SI"/>
        </w:rPr>
        <w:t>Texto completo publicado en anales de evento</w:t>
      </w:r>
    </w:p>
    <w:p w14:paraId="2AC31F63" w14:textId="77777777" w:rsidR="00917E71" w:rsidRPr="00863BD5" w:rsidRDefault="00917E71" w:rsidP="00917E71">
      <w:pPr>
        <w:numPr>
          <w:ilvl w:val="0"/>
          <w:numId w:val="26"/>
        </w:numPr>
        <w:shd w:val="clear" w:color="auto" w:fill="FFFFFF"/>
        <w:spacing w:before="100" w:beforeAutospacing="1" w:after="100" w:afterAutospacing="1"/>
        <w:jc w:val="both"/>
        <w:rPr>
          <w:lang w:val="sl-SI"/>
        </w:rPr>
      </w:pPr>
      <w:r w:rsidRPr="00863BD5">
        <w:rPr>
          <w:rStyle w:val="nfase"/>
          <w:lang w:val="sl-SI"/>
        </w:rPr>
        <w:t>Estructura: </w:t>
      </w:r>
      <w:r w:rsidRPr="00863BD5">
        <w:rPr>
          <w:lang w:val="sl-SI"/>
        </w:rPr>
        <w:t>APELLIDO, Nombre. Título del trabajo. </w:t>
      </w:r>
      <w:r w:rsidRPr="00863BD5">
        <w:rPr>
          <w:rStyle w:val="nfase"/>
          <w:lang w:val="sl-SI"/>
        </w:rPr>
        <w:t>In</w:t>
      </w:r>
      <w:r w:rsidRPr="00863BD5">
        <w:rPr>
          <w:lang w:val="sl-SI"/>
        </w:rPr>
        <w:t>: NOMBRE DEL EVENTO (EN MAYÚSCULA), número del evento, año, ciudad. </w:t>
      </w:r>
      <w:r w:rsidRPr="00863BD5">
        <w:rPr>
          <w:rStyle w:val="Forte"/>
          <w:lang w:val="sl-SI"/>
        </w:rPr>
        <w:t>Anales</w:t>
      </w:r>
      <w:r w:rsidRPr="00863BD5">
        <w:rPr>
          <w:lang w:val="sl-SI"/>
        </w:rPr>
        <w:t>[...]. Ciudad: Editorial, año, p. pp-pp.</w:t>
      </w:r>
    </w:p>
    <w:p w14:paraId="1A97DF66" w14:textId="77777777" w:rsidR="00917E71" w:rsidRPr="00863BD5" w:rsidRDefault="00917E71" w:rsidP="00917E71">
      <w:pPr>
        <w:numPr>
          <w:ilvl w:val="0"/>
          <w:numId w:val="26"/>
        </w:numPr>
        <w:shd w:val="clear" w:color="auto" w:fill="FFFFFF"/>
        <w:spacing w:before="100" w:beforeAutospacing="1" w:after="100" w:afterAutospacing="1"/>
        <w:jc w:val="both"/>
        <w:rPr>
          <w:lang w:val="sl-SI"/>
        </w:rPr>
      </w:pPr>
      <w:r w:rsidRPr="00863BD5">
        <w:rPr>
          <w:rStyle w:val="nfase"/>
          <w:lang w:val="sl-SI"/>
        </w:rPr>
        <w:t>Ejemplo: </w:t>
      </w:r>
      <w:r w:rsidRPr="00863BD5">
        <w:rPr>
          <w:lang w:val="sl-SI"/>
        </w:rPr>
        <w:t>ARAÚJO, Rodrigo Cardoso Soares de. O polêmico Corsário, um pasquim da Corte Imperial (1880-1883). </w:t>
      </w:r>
      <w:r w:rsidRPr="00863BD5">
        <w:rPr>
          <w:rStyle w:val="nfase"/>
          <w:lang w:val="sl-SI"/>
        </w:rPr>
        <w:t>In</w:t>
      </w:r>
      <w:r w:rsidRPr="00863BD5">
        <w:rPr>
          <w:lang w:val="sl-SI"/>
        </w:rPr>
        <w:t>: SEMINÁRIO DIMENSÕES DA POLÍTICA NA HISTÓRIA: ESTADO, NAÇÃO, IMPÉRIO, I, 2007, Juiz de Fora. </w:t>
      </w:r>
      <w:r w:rsidRPr="00863BD5">
        <w:rPr>
          <w:rStyle w:val="Forte"/>
          <w:lang w:val="sl-SI"/>
        </w:rPr>
        <w:t>Anais</w:t>
      </w:r>
      <w:r w:rsidRPr="00863BD5">
        <w:rPr>
          <w:lang w:val="sl-SI"/>
        </w:rPr>
        <w:t>[...]. Juiz de Fora: Clio Edições, 2007, p. 500-501.</w:t>
      </w:r>
    </w:p>
    <w:p w14:paraId="4F621C01" w14:textId="77777777" w:rsidR="00917E71" w:rsidRPr="00863BD5" w:rsidRDefault="00917E71" w:rsidP="00917E71">
      <w:pPr>
        <w:numPr>
          <w:ilvl w:val="0"/>
          <w:numId w:val="27"/>
        </w:numPr>
        <w:shd w:val="clear" w:color="auto" w:fill="FFFFFF"/>
        <w:spacing w:before="100" w:beforeAutospacing="1" w:after="100" w:afterAutospacing="1"/>
        <w:jc w:val="both"/>
        <w:rPr>
          <w:lang w:val="sl-SI"/>
        </w:rPr>
      </w:pPr>
      <w:r w:rsidRPr="00863BD5">
        <w:rPr>
          <w:rStyle w:val="Forte"/>
          <w:lang w:val="sl-SI"/>
        </w:rPr>
        <w:t>Disertación o tesis</w:t>
      </w:r>
    </w:p>
    <w:p w14:paraId="01D924F0" w14:textId="77777777" w:rsidR="00917E71" w:rsidRPr="00863BD5" w:rsidRDefault="00917E71" w:rsidP="00917E71">
      <w:pPr>
        <w:numPr>
          <w:ilvl w:val="0"/>
          <w:numId w:val="28"/>
        </w:numPr>
        <w:shd w:val="clear" w:color="auto" w:fill="FFFFFF"/>
        <w:spacing w:before="100" w:beforeAutospacing="1" w:after="100" w:afterAutospacing="1"/>
        <w:jc w:val="both"/>
        <w:rPr>
          <w:lang w:val="sl-SI"/>
        </w:rPr>
      </w:pPr>
      <w:r w:rsidRPr="00863BD5">
        <w:rPr>
          <w:rStyle w:val="nfase"/>
          <w:lang w:val="sl-SI"/>
        </w:rPr>
        <w:t>Estructura: </w:t>
      </w:r>
      <w:r w:rsidRPr="00863BD5">
        <w:rPr>
          <w:lang w:val="sl-SI"/>
        </w:rPr>
        <w:t>APELLIDO, Nombre. </w:t>
      </w:r>
      <w:r w:rsidRPr="00863BD5">
        <w:rPr>
          <w:rStyle w:val="Forte"/>
          <w:lang w:val="sl-SI"/>
        </w:rPr>
        <w:t>Título de la tesis en negrita</w:t>
      </w:r>
      <w:r w:rsidRPr="00863BD5">
        <w:rPr>
          <w:lang w:val="sl-SI"/>
        </w:rPr>
        <w:t>: subtítulo sin negrita. Año. Tesis/Disertación (Grado en Área del programa) - Nombre del Programa, Universidad, Ciudad, Año.</w:t>
      </w:r>
    </w:p>
    <w:p w14:paraId="026AC51C" w14:textId="77777777" w:rsidR="00917E71" w:rsidRPr="00863BD5" w:rsidRDefault="00917E71" w:rsidP="00917E71">
      <w:pPr>
        <w:numPr>
          <w:ilvl w:val="0"/>
          <w:numId w:val="28"/>
        </w:numPr>
        <w:shd w:val="clear" w:color="auto" w:fill="FFFFFF"/>
        <w:spacing w:before="100" w:beforeAutospacing="1" w:after="100" w:afterAutospacing="1"/>
        <w:jc w:val="both"/>
        <w:rPr>
          <w:lang w:val="sl-SI"/>
        </w:rPr>
      </w:pPr>
      <w:r w:rsidRPr="00863BD5">
        <w:rPr>
          <w:rStyle w:val="nfase"/>
          <w:lang w:val="sl-SI"/>
        </w:rPr>
        <w:t>Ejemplo: </w:t>
      </w:r>
      <w:r w:rsidRPr="00863BD5">
        <w:rPr>
          <w:lang w:val="sl-SI"/>
        </w:rPr>
        <w:t>RIBEIRO, Tatiana O. </w:t>
      </w:r>
      <w:r w:rsidRPr="00863BD5">
        <w:rPr>
          <w:rStyle w:val="Forte"/>
          <w:lang w:val="sl-SI"/>
        </w:rPr>
        <w:t>A </w:t>
      </w:r>
      <w:r w:rsidRPr="00863BD5">
        <w:rPr>
          <w:rStyle w:val="nfase"/>
          <w:b/>
          <w:bCs/>
          <w:lang w:val="sl-SI"/>
        </w:rPr>
        <w:t>apódexis </w:t>
      </w:r>
      <w:r w:rsidRPr="00863BD5">
        <w:rPr>
          <w:rStyle w:val="Forte"/>
          <w:lang w:val="sl-SI"/>
        </w:rPr>
        <w:t>herodotiana</w:t>
      </w:r>
      <w:r w:rsidRPr="00863BD5">
        <w:rPr>
          <w:lang w:val="sl-SI"/>
        </w:rPr>
        <w:t>: um modo de dizer o passado</w:t>
      </w:r>
      <w:r w:rsidRPr="00863BD5">
        <w:rPr>
          <w:rStyle w:val="nfase"/>
          <w:lang w:val="sl-SI"/>
        </w:rPr>
        <w:t>. </w:t>
      </w:r>
      <w:r w:rsidRPr="00863BD5">
        <w:rPr>
          <w:lang w:val="sl-SI"/>
        </w:rPr>
        <w:t> Tese (Doutorado em Letras Clássicas) - Programa de Pós-Graduação em Letras Clássicas, Universidade Federal do Rio de Janeiro, Rio de Janeiro, 2009.</w:t>
      </w:r>
    </w:p>
    <w:p w14:paraId="5518864F" w14:textId="77777777" w:rsidR="00917E71" w:rsidRPr="00863BD5" w:rsidRDefault="00917E71" w:rsidP="00917E71">
      <w:pPr>
        <w:numPr>
          <w:ilvl w:val="0"/>
          <w:numId w:val="29"/>
        </w:numPr>
        <w:shd w:val="clear" w:color="auto" w:fill="FFFFFF"/>
        <w:spacing w:before="100" w:beforeAutospacing="1" w:after="100" w:afterAutospacing="1"/>
        <w:jc w:val="both"/>
        <w:rPr>
          <w:lang w:val="sl-SI"/>
        </w:rPr>
      </w:pPr>
      <w:r w:rsidRPr="00863BD5">
        <w:rPr>
          <w:rStyle w:val="Forte"/>
          <w:lang w:val="sl-SI"/>
        </w:rPr>
        <w:t>Nota de periódico</w:t>
      </w:r>
    </w:p>
    <w:p w14:paraId="28E56BF3" w14:textId="77777777" w:rsidR="00917E71" w:rsidRPr="00863BD5" w:rsidRDefault="00917E71" w:rsidP="00917E71">
      <w:pPr>
        <w:numPr>
          <w:ilvl w:val="0"/>
          <w:numId w:val="30"/>
        </w:numPr>
        <w:shd w:val="clear" w:color="auto" w:fill="FFFFFF"/>
        <w:spacing w:before="100" w:beforeAutospacing="1" w:after="100" w:afterAutospacing="1"/>
        <w:jc w:val="both"/>
        <w:rPr>
          <w:lang w:val="sl-SI"/>
        </w:rPr>
      </w:pPr>
      <w:r w:rsidRPr="00863BD5">
        <w:rPr>
          <w:rStyle w:val="nfase"/>
          <w:lang w:val="sl-SI"/>
        </w:rPr>
        <w:t>Estructura: </w:t>
      </w:r>
      <w:r w:rsidRPr="00863BD5">
        <w:rPr>
          <w:lang w:val="sl-SI"/>
        </w:rPr>
        <w:t>APELLIDO, Nombre. Título del artículo. </w:t>
      </w:r>
      <w:r w:rsidRPr="00863BD5">
        <w:rPr>
          <w:rStyle w:val="Forte"/>
          <w:lang w:val="sl-SI"/>
        </w:rPr>
        <w:t>Nombre del Periódico</w:t>
      </w:r>
      <w:r w:rsidRPr="00863BD5">
        <w:rPr>
          <w:lang w:val="sl-SI"/>
        </w:rPr>
        <w:t>, día, mes (abreviado), Año. Suplemento p. pp-pp.</w:t>
      </w:r>
    </w:p>
    <w:p w14:paraId="046B00A7" w14:textId="77777777" w:rsidR="00917E71" w:rsidRPr="00863BD5" w:rsidRDefault="00917E71" w:rsidP="00917E71">
      <w:pPr>
        <w:numPr>
          <w:ilvl w:val="0"/>
          <w:numId w:val="30"/>
        </w:numPr>
        <w:shd w:val="clear" w:color="auto" w:fill="FFFFFF"/>
        <w:spacing w:before="100" w:beforeAutospacing="1" w:after="100" w:afterAutospacing="1"/>
        <w:jc w:val="both"/>
        <w:rPr>
          <w:lang w:val="sl-SI"/>
        </w:rPr>
      </w:pPr>
      <w:r w:rsidRPr="00863BD5">
        <w:rPr>
          <w:rStyle w:val="nfase"/>
          <w:lang w:val="sl-SI"/>
        </w:rPr>
        <w:t>Ejemplo: </w:t>
      </w:r>
      <w:r w:rsidRPr="00863BD5">
        <w:rPr>
          <w:lang w:val="sl-SI"/>
        </w:rPr>
        <w:t>GLEISER, Marcelo. Newton, Einstein e Deus. </w:t>
      </w:r>
      <w:r w:rsidRPr="00863BD5">
        <w:rPr>
          <w:rStyle w:val="Forte"/>
          <w:lang w:val="sl-SI"/>
        </w:rPr>
        <w:t>Folha de S.Paulo</w:t>
      </w:r>
      <w:r w:rsidRPr="00863BD5">
        <w:rPr>
          <w:lang w:val="sl-SI"/>
        </w:rPr>
        <w:t>, São Paulo, 13 jun. 2010. Ilustrada, p. A23.</w:t>
      </w:r>
    </w:p>
    <w:p w14:paraId="1804C310" w14:textId="77777777" w:rsidR="00917E71" w:rsidRPr="00863BD5" w:rsidRDefault="00917E71" w:rsidP="00917E71">
      <w:pPr>
        <w:numPr>
          <w:ilvl w:val="0"/>
          <w:numId w:val="31"/>
        </w:numPr>
        <w:shd w:val="clear" w:color="auto" w:fill="FFFFFF"/>
        <w:spacing w:before="100" w:beforeAutospacing="1" w:after="100" w:afterAutospacing="1"/>
        <w:jc w:val="both"/>
        <w:rPr>
          <w:lang w:val="sl-SI"/>
        </w:rPr>
      </w:pPr>
      <w:r w:rsidRPr="00863BD5">
        <w:rPr>
          <w:rStyle w:val="Forte"/>
          <w:lang w:val="sl-SI"/>
        </w:rPr>
        <w:t>Documento depositado en archivo</w:t>
      </w:r>
    </w:p>
    <w:p w14:paraId="09BBFFBA" w14:textId="77777777" w:rsidR="00917E71" w:rsidRPr="00863BD5" w:rsidRDefault="00917E71" w:rsidP="00917E71">
      <w:pPr>
        <w:numPr>
          <w:ilvl w:val="0"/>
          <w:numId w:val="32"/>
        </w:numPr>
        <w:shd w:val="clear" w:color="auto" w:fill="FFFFFF"/>
        <w:spacing w:before="100" w:beforeAutospacing="1" w:after="100" w:afterAutospacing="1"/>
        <w:jc w:val="both"/>
        <w:rPr>
          <w:lang w:val="sl-SI"/>
        </w:rPr>
      </w:pPr>
      <w:r w:rsidRPr="00863BD5">
        <w:rPr>
          <w:rStyle w:val="nfase"/>
          <w:lang w:val="sl-SI"/>
        </w:rPr>
        <w:t>Ejemplo con autoría: </w:t>
      </w:r>
      <w:r w:rsidRPr="00863BD5">
        <w:rPr>
          <w:lang w:val="sl-SI"/>
        </w:rPr>
        <w:t>ARANHA, Luís de Freitas Vale. Carta a José Pinto. Arquivo Pedro Ernesto Batista, série Correspondência; PEB c 1935.01.15 (Centro de Pesquisa e Documentação de História Contemporânea do Brasil, Rio de Janeiro). 15 jan. 1935.</w:t>
      </w:r>
    </w:p>
    <w:p w14:paraId="0C4E3DEB" w14:textId="77777777" w:rsidR="00917E71" w:rsidRPr="00863BD5" w:rsidRDefault="00917E71" w:rsidP="00917E71">
      <w:pPr>
        <w:numPr>
          <w:ilvl w:val="0"/>
          <w:numId w:val="32"/>
        </w:numPr>
        <w:shd w:val="clear" w:color="auto" w:fill="FFFFFF"/>
        <w:spacing w:before="100" w:beforeAutospacing="1" w:after="100" w:afterAutospacing="1"/>
        <w:jc w:val="both"/>
        <w:rPr>
          <w:lang w:val="sl-SI"/>
        </w:rPr>
      </w:pPr>
      <w:r w:rsidRPr="00863BD5">
        <w:rPr>
          <w:rStyle w:val="nfase"/>
          <w:lang w:val="sl-SI"/>
        </w:rPr>
        <w:t>Ejemplo sin autoría: </w:t>
      </w:r>
      <w:r w:rsidRPr="00863BD5">
        <w:rPr>
          <w:lang w:val="sl-SI"/>
        </w:rPr>
        <w:t>TERMO de obrigação que fazem Manuel Francisco Villar e Antonio Freire de Ocanha. Códice 296, f.108 (Arquivo Histórico Ultramarino, Lisboa). 2 mar. 1696.</w:t>
      </w:r>
    </w:p>
    <w:p w14:paraId="30AA0E74" w14:textId="77777777" w:rsidR="00917E71" w:rsidRPr="00863BD5" w:rsidRDefault="00917E71" w:rsidP="00917E71">
      <w:pPr>
        <w:pStyle w:val="NormalWeb"/>
        <w:shd w:val="clear" w:color="auto" w:fill="FFFFFF"/>
        <w:spacing w:before="300" w:beforeAutospacing="0" w:after="300" w:afterAutospacing="0" w:line="375" w:lineRule="atLeast"/>
        <w:jc w:val="both"/>
        <w:rPr>
          <w:lang w:val="sl-SI"/>
        </w:rPr>
      </w:pPr>
      <w:r w:rsidRPr="00863BD5">
        <w:rPr>
          <w:lang w:val="sl-SI"/>
        </w:rPr>
        <w:lastRenderedPageBreak/>
        <w:t>Siempre que sea posible, informe todos los datos para la ubicación del documento en el archivo, como título del fondo o de la colección, serie, subserie, notación (código del conjunto), institución de guarda, lugar (entre paréntesis), fecha del documento.</w:t>
      </w:r>
    </w:p>
    <w:p w14:paraId="06F946D2" w14:textId="77777777" w:rsidR="00917E71" w:rsidRPr="00863BD5" w:rsidRDefault="00917E71" w:rsidP="00917E71">
      <w:pPr>
        <w:pStyle w:val="NormalWeb"/>
        <w:shd w:val="clear" w:color="auto" w:fill="FFFFFF"/>
        <w:spacing w:before="300" w:beforeAutospacing="0" w:after="300" w:afterAutospacing="0" w:line="375" w:lineRule="atLeast"/>
        <w:jc w:val="both"/>
        <w:rPr>
          <w:lang w:val="sl-SI"/>
        </w:rPr>
      </w:pPr>
      <w:r w:rsidRPr="00863BD5">
        <w:rPr>
          <w:lang w:val="sl-SI"/>
        </w:rPr>
        <w:t>En el caso de referencias a conjuntos o ítems en posesión de persona física, se registra: Acervo personal de.</w:t>
      </w:r>
    </w:p>
    <w:p w14:paraId="241E8F21" w14:textId="77777777" w:rsidR="00917E71" w:rsidRPr="00863BD5" w:rsidRDefault="00917E71" w:rsidP="00917E71">
      <w:pPr>
        <w:pStyle w:val="NormalWeb"/>
        <w:shd w:val="clear" w:color="auto" w:fill="FFFFFF"/>
        <w:spacing w:before="300" w:beforeAutospacing="0" w:after="300" w:afterAutospacing="0" w:line="375" w:lineRule="atLeast"/>
        <w:jc w:val="both"/>
        <w:rPr>
          <w:lang w:val="sl-SI"/>
        </w:rPr>
      </w:pPr>
      <w:r w:rsidRPr="00863BD5">
        <w:rPr>
          <w:rStyle w:val="Forte"/>
          <w:lang w:val="sl-SI"/>
        </w:rPr>
        <w:t>Observaciones sobre la presentación de las referencias:</w:t>
      </w:r>
    </w:p>
    <w:p w14:paraId="4365983D" w14:textId="77777777" w:rsidR="00917E71" w:rsidRPr="00863BD5" w:rsidRDefault="00917E71" w:rsidP="00917E71">
      <w:pPr>
        <w:numPr>
          <w:ilvl w:val="0"/>
          <w:numId w:val="33"/>
        </w:numPr>
        <w:shd w:val="clear" w:color="auto" w:fill="FFFFFF"/>
        <w:spacing w:before="100" w:beforeAutospacing="1" w:after="100" w:afterAutospacing="1"/>
        <w:jc w:val="both"/>
        <w:rPr>
          <w:lang w:val="sl-SI"/>
        </w:rPr>
      </w:pPr>
      <w:r w:rsidRPr="00863BD5">
        <w:rPr>
          <w:lang w:val="sl-SI"/>
        </w:rPr>
        <w:t>El </w:t>
      </w:r>
      <w:r w:rsidRPr="00863BD5">
        <w:rPr>
          <w:rStyle w:val="nfase"/>
          <w:lang w:val="sl-SI"/>
        </w:rPr>
        <w:t>ln</w:t>
      </w:r>
      <w:r w:rsidRPr="00863BD5">
        <w:rPr>
          <w:lang w:val="sl-SI"/>
        </w:rPr>
        <w:t> que se utiliza en la presentación de capítulos de libros debe escribirse en cursiva;</w:t>
      </w:r>
    </w:p>
    <w:p w14:paraId="2B8E3F4B" w14:textId="77777777" w:rsidR="00917E71" w:rsidRPr="00863BD5" w:rsidRDefault="00917E71" w:rsidP="00917E71">
      <w:pPr>
        <w:numPr>
          <w:ilvl w:val="0"/>
          <w:numId w:val="33"/>
        </w:numPr>
        <w:shd w:val="clear" w:color="auto" w:fill="FFFFFF"/>
        <w:spacing w:before="100" w:beforeAutospacing="1" w:after="100" w:afterAutospacing="1"/>
        <w:jc w:val="both"/>
        <w:rPr>
          <w:lang w:val="sl-SI"/>
        </w:rPr>
      </w:pPr>
      <w:r w:rsidRPr="00863BD5">
        <w:rPr>
          <w:lang w:val="sl-SI"/>
        </w:rPr>
        <w:t>Siempre que utilice una referencia consultada en línea, debe informar la URL en las partes correspondientes a “Disponible en:” y “Consultado el:”.</w:t>
      </w:r>
    </w:p>
    <w:p w14:paraId="0B1EDFA4" w14:textId="77777777" w:rsidR="00917E71" w:rsidRPr="00863BD5" w:rsidRDefault="00917E71" w:rsidP="00917E71">
      <w:pPr>
        <w:numPr>
          <w:ilvl w:val="0"/>
          <w:numId w:val="33"/>
        </w:numPr>
        <w:shd w:val="clear" w:color="auto" w:fill="FFFFFF"/>
        <w:spacing w:before="100" w:beforeAutospacing="1" w:after="100" w:afterAutospacing="1"/>
        <w:jc w:val="both"/>
        <w:rPr>
          <w:lang w:val="sl-SI"/>
        </w:rPr>
      </w:pPr>
      <w:r w:rsidRPr="00863BD5">
        <w:rPr>
          <w:lang w:val="sl-SI"/>
        </w:rPr>
        <w:t>La URL del material disponible en línea se debe acortar. Para hacerlo, se recomienda esta página: </w:t>
      </w:r>
      <w:hyperlink r:id="rId12" w:history="1">
        <w:r w:rsidRPr="00863BD5">
          <w:rPr>
            <w:rStyle w:val="Hyperlink"/>
            <w:color w:val="007AB2"/>
            <w:lang w:val="sl-SI"/>
          </w:rPr>
          <w:t>https://bitly.com</w:t>
        </w:r>
      </w:hyperlink>
      <w:r w:rsidRPr="00863BD5">
        <w:rPr>
          <w:lang w:val="sl-SI"/>
        </w:rPr>
        <w:t>.</w:t>
      </w:r>
    </w:p>
    <w:p w14:paraId="3A763D51" w14:textId="77777777" w:rsidR="00917E71" w:rsidRPr="00863BD5" w:rsidRDefault="00917E71" w:rsidP="00917E71">
      <w:pPr>
        <w:numPr>
          <w:ilvl w:val="0"/>
          <w:numId w:val="33"/>
        </w:numPr>
        <w:shd w:val="clear" w:color="auto" w:fill="FFFFFF"/>
        <w:spacing w:before="100" w:beforeAutospacing="1" w:after="100" w:afterAutospacing="1"/>
        <w:jc w:val="both"/>
        <w:rPr>
          <w:lang w:val="sl-SI"/>
        </w:rPr>
      </w:pPr>
      <w:r w:rsidRPr="00863BD5">
        <w:rPr>
          <w:lang w:val="sl-SI"/>
        </w:rPr>
        <w:t>De conformidad con la norma ABNT NBR 6023:2018, no se debe utilizar más “______.” Por lo tanto, el nombre del autor se debe repetir.</w:t>
      </w:r>
    </w:p>
    <w:p w14:paraId="651B22BE" w14:textId="77777777" w:rsidR="00917E71" w:rsidRPr="00863BD5" w:rsidRDefault="00917E71" w:rsidP="00917E71">
      <w:pPr>
        <w:numPr>
          <w:ilvl w:val="0"/>
          <w:numId w:val="33"/>
        </w:numPr>
        <w:shd w:val="clear" w:color="auto" w:fill="FFFFFF"/>
        <w:spacing w:before="100" w:beforeAutospacing="1" w:after="100" w:afterAutospacing="1"/>
        <w:jc w:val="both"/>
        <w:rPr>
          <w:lang w:val="sl-SI"/>
        </w:rPr>
      </w:pPr>
      <w:r w:rsidRPr="00863BD5">
        <w:rPr>
          <w:lang w:val="sl-SI"/>
        </w:rPr>
        <w:t>No se deben usar comillas (ya sea simples o dobles) en títulos de libros, capítulos o artículos a no ser que el título contenga, efectivamente, ese símbolo.</w:t>
      </w:r>
    </w:p>
    <w:p w14:paraId="5D10B674" w14:textId="77777777" w:rsidR="00917E71" w:rsidRPr="00863BD5" w:rsidRDefault="00917E71" w:rsidP="00917E71">
      <w:pPr>
        <w:numPr>
          <w:ilvl w:val="0"/>
          <w:numId w:val="33"/>
        </w:numPr>
        <w:shd w:val="clear" w:color="auto" w:fill="FFFFFF"/>
        <w:spacing w:before="100" w:beforeAutospacing="1" w:after="100" w:afterAutospacing="1"/>
        <w:jc w:val="both"/>
        <w:rPr>
          <w:lang w:val="sl-SI"/>
        </w:rPr>
      </w:pPr>
      <w:r w:rsidRPr="00863BD5">
        <w:rPr>
          <w:lang w:val="sl-SI"/>
        </w:rPr>
        <w:t>Si el tipo de documento que quería citar no está listado anteriormente, solicitamos que consulte la norma </w:t>
      </w:r>
      <w:r w:rsidRPr="00863BD5">
        <w:rPr>
          <w:rStyle w:val="Forte"/>
          <w:lang w:val="sl-SI"/>
        </w:rPr>
        <w:t>ABNT NBR 6023:2018</w:t>
      </w:r>
      <w:r w:rsidRPr="00863BD5">
        <w:rPr>
          <w:lang w:val="sl-SI"/>
        </w:rPr>
        <w:t>. Si la duda persiste, entre en contacto con la secretaría de la revista: historiadahistoriografia@hotmail.com.</w:t>
      </w:r>
    </w:p>
    <w:p w14:paraId="5765AB2C" w14:textId="77777777" w:rsidR="00917E71" w:rsidRPr="00863BD5" w:rsidRDefault="00917E71" w:rsidP="00BA21DA">
      <w:pPr>
        <w:spacing w:line="360" w:lineRule="auto"/>
        <w:rPr>
          <w:lang w:val="sl-SI"/>
        </w:rPr>
      </w:pPr>
    </w:p>
    <w:p w14:paraId="1703811A" w14:textId="77777777" w:rsidR="00917E71" w:rsidRPr="00863BD5" w:rsidRDefault="00917E71" w:rsidP="00BA21DA">
      <w:pPr>
        <w:spacing w:line="360" w:lineRule="auto"/>
        <w:rPr>
          <w:lang w:val="sl-SI"/>
        </w:rPr>
      </w:pPr>
    </w:p>
    <w:p w14:paraId="51680681" w14:textId="77777777" w:rsidR="00917E71" w:rsidRPr="00863BD5" w:rsidRDefault="00917E71" w:rsidP="00BA21DA">
      <w:pPr>
        <w:spacing w:line="360" w:lineRule="auto"/>
        <w:rPr>
          <w:lang w:val="sl-SI"/>
        </w:rPr>
      </w:pPr>
    </w:p>
    <w:p w14:paraId="6EDB2AA5" w14:textId="77777777" w:rsidR="00917E71" w:rsidRPr="00863BD5" w:rsidRDefault="00917E71" w:rsidP="00BA21DA">
      <w:pPr>
        <w:spacing w:line="360" w:lineRule="auto"/>
        <w:rPr>
          <w:lang w:val="sl-SI"/>
        </w:rPr>
      </w:pPr>
    </w:p>
    <w:p w14:paraId="3D9BBEA8" w14:textId="77777777" w:rsidR="00917E71" w:rsidRPr="00863BD5" w:rsidRDefault="00917E71" w:rsidP="00BA21DA">
      <w:pPr>
        <w:spacing w:line="360" w:lineRule="auto"/>
        <w:rPr>
          <w:lang w:val="sl-SI"/>
        </w:rPr>
      </w:pPr>
    </w:p>
    <w:p w14:paraId="3973788E" w14:textId="77777777" w:rsidR="00917E71" w:rsidRPr="00863BD5" w:rsidRDefault="00917E71" w:rsidP="00BA21DA">
      <w:pPr>
        <w:spacing w:line="360" w:lineRule="auto"/>
        <w:rPr>
          <w:lang w:val="sl-SI"/>
        </w:rPr>
      </w:pPr>
    </w:p>
    <w:p w14:paraId="69FB0428" w14:textId="77777777" w:rsidR="00917E71" w:rsidRPr="00863BD5" w:rsidRDefault="00917E71" w:rsidP="00BA21DA">
      <w:pPr>
        <w:spacing w:line="360" w:lineRule="auto"/>
        <w:rPr>
          <w:lang w:val="sl-SI"/>
        </w:rPr>
      </w:pPr>
    </w:p>
    <w:p w14:paraId="4429E65C" w14:textId="77777777" w:rsidR="00917E71" w:rsidRPr="00863BD5" w:rsidRDefault="00917E71" w:rsidP="00BA21DA">
      <w:pPr>
        <w:spacing w:line="360" w:lineRule="auto"/>
        <w:rPr>
          <w:lang w:val="sl-SI"/>
        </w:rPr>
      </w:pPr>
    </w:p>
    <w:p w14:paraId="76FFB99E" w14:textId="77777777" w:rsidR="00917E71" w:rsidRPr="00863BD5" w:rsidRDefault="00917E71" w:rsidP="00BA21DA">
      <w:pPr>
        <w:spacing w:line="360" w:lineRule="auto"/>
        <w:rPr>
          <w:lang w:val="sl-SI"/>
        </w:rPr>
      </w:pPr>
    </w:p>
    <w:p w14:paraId="2BAFD20A" w14:textId="77777777" w:rsidR="00917E71" w:rsidRPr="00863BD5" w:rsidRDefault="00917E71" w:rsidP="00BA21DA">
      <w:pPr>
        <w:spacing w:line="360" w:lineRule="auto"/>
        <w:rPr>
          <w:lang w:val="sl-SI"/>
        </w:rPr>
      </w:pPr>
    </w:p>
    <w:p w14:paraId="57F4DDE6" w14:textId="77777777" w:rsidR="00917E71" w:rsidRPr="00863BD5" w:rsidRDefault="00917E71" w:rsidP="00BA21DA">
      <w:pPr>
        <w:spacing w:line="360" w:lineRule="auto"/>
        <w:rPr>
          <w:lang w:val="sl-SI"/>
        </w:rPr>
      </w:pPr>
    </w:p>
    <w:p w14:paraId="3AB446C0" w14:textId="77777777" w:rsidR="00917E71" w:rsidRPr="00863BD5" w:rsidRDefault="00917E71" w:rsidP="00BA21DA">
      <w:pPr>
        <w:spacing w:line="360" w:lineRule="auto"/>
        <w:rPr>
          <w:lang w:val="sl-SI"/>
        </w:rPr>
      </w:pPr>
    </w:p>
    <w:p w14:paraId="11DE36F8" w14:textId="77777777" w:rsidR="00917E71" w:rsidRPr="00863BD5" w:rsidRDefault="00917E71" w:rsidP="00BA21DA">
      <w:pPr>
        <w:spacing w:line="360" w:lineRule="auto"/>
        <w:rPr>
          <w:lang w:val="sl-SI"/>
        </w:rPr>
      </w:pPr>
    </w:p>
    <w:p w14:paraId="41DD47CA" w14:textId="77777777" w:rsidR="00917E71" w:rsidRPr="00863BD5" w:rsidRDefault="00917E71" w:rsidP="00BA21DA">
      <w:pPr>
        <w:spacing w:line="360" w:lineRule="auto"/>
        <w:rPr>
          <w:lang w:val="sl-SI"/>
        </w:rPr>
      </w:pPr>
    </w:p>
    <w:p w14:paraId="6DB7FBEB" w14:textId="77777777" w:rsidR="00917E71" w:rsidRPr="00863BD5" w:rsidRDefault="00917E71" w:rsidP="00BA21DA">
      <w:pPr>
        <w:spacing w:line="360" w:lineRule="auto"/>
        <w:rPr>
          <w:lang w:val="sl-SI"/>
        </w:rPr>
      </w:pPr>
    </w:p>
    <w:p w14:paraId="62464A90" w14:textId="77777777" w:rsidR="00917E71" w:rsidRPr="00863BD5" w:rsidRDefault="00917E71" w:rsidP="00BA21DA">
      <w:pPr>
        <w:spacing w:line="360" w:lineRule="auto"/>
        <w:rPr>
          <w:lang w:val="sl-SI"/>
        </w:rPr>
      </w:pPr>
    </w:p>
    <w:p w14:paraId="27A6A536" w14:textId="77777777" w:rsidR="00963C07" w:rsidRPr="00863BD5" w:rsidRDefault="00963C07" w:rsidP="00BA21DA">
      <w:pPr>
        <w:spacing w:line="360" w:lineRule="auto"/>
        <w:rPr>
          <w:lang w:val="sl-SI"/>
        </w:rPr>
      </w:pPr>
    </w:p>
    <w:p w14:paraId="51573AC2" w14:textId="16550AAD" w:rsidR="00F74994" w:rsidRPr="00863BD5" w:rsidRDefault="00F74994" w:rsidP="00BA21DA">
      <w:pPr>
        <w:spacing w:line="360" w:lineRule="auto"/>
        <w:rPr>
          <w:lang w:val="sl-SI"/>
        </w:rPr>
      </w:pPr>
      <w:r w:rsidRPr="00863BD5">
        <w:rPr>
          <w:lang w:val="sl-SI"/>
        </w:rPr>
        <w:lastRenderedPageBreak/>
        <w:t xml:space="preserve">INFORMACIÓN </w:t>
      </w:r>
      <w:r w:rsidR="003B551D">
        <w:rPr>
          <w:lang w:val="sl-SI"/>
        </w:rPr>
        <w:t>ADICIONAL</w:t>
      </w:r>
    </w:p>
    <w:p w14:paraId="3DCA99AD" w14:textId="77777777" w:rsidR="009E7300" w:rsidRPr="00863BD5" w:rsidRDefault="009E7300" w:rsidP="009E7300">
      <w:pPr>
        <w:jc w:val="both"/>
        <w:rPr>
          <w:bCs/>
          <w:lang w:val="sl-SI"/>
        </w:rPr>
      </w:pPr>
    </w:p>
    <w:p w14:paraId="7E5B6E70" w14:textId="7FBB159A" w:rsidR="00673EAC" w:rsidRPr="00863BD5" w:rsidRDefault="009E7300" w:rsidP="00065526">
      <w:pPr>
        <w:widowControl w:val="0"/>
        <w:pBdr>
          <w:top w:val="nil"/>
          <w:left w:val="nil"/>
          <w:bottom w:val="nil"/>
          <w:right w:val="nil"/>
          <w:between w:val="nil"/>
        </w:pBdr>
        <w:jc w:val="both"/>
        <w:rPr>
          <w:b/>
          <w:lang w:val="sl-SI"/>
        </w:rPr>
      </w:pPr>
      <w:r w:rsidRPr="00863BD5">
        <w:rPr>
          <w:b/>
          <w:lang w:val="sl-SI"/>
        </w:rPr>
        <w:t xml:space="preserve">Biografía académica </w:t>
      </w:r>
    </w:p>
    <w:p w14:paraId="207663EE" w14:textId="1F368A7E" w:rsidR="009E7300" w:rsidRPr="00863BD5" w:rsidRDefault="00673EAC" w:rsidP="009E7300">
      <w:pPr>
        <w:jc w:val="both"/>
        <w:rPr>
          <w:bCs/>
          <w:lang w:val="sl-SI"/>
        </w:rPr>
      </w:pPr>
      <w:r w:rsidRPr="00863BD5">
        <w:rPr>
          <w:lang w:val="sl-SI"/>
        </w:rPr>
        <w:t>Escriba una breve biografía con hasta 100 palabras, resaltando las principales áreas de actuación, producciones y premios. Escriba siempre en tercera persona.</w:t>
      </w:r>
    </w:p>
    <w:p w14:paraId="00DB614A" w14:textId="1473CE04" w:rsidR="009E7300" w:rsidRPr="00863BD5" w:rsidRDefault="009E7300" w:rsidP="00AF12D3">
      <w:pPr>
        <w:jc w:val="both"/>
        <w:rPr>
          <w:bCs/>
          <w:lang w:val="sl-SI"/>
        </w:rPr>
      </w:pPr>
    </w:p>
    <w:p w14:paraId="1D045D15" w14:textId="4738AC02" w:rsidR="00673EAC" w:rsidRPr="00863BD5" w:rsidRDefault="00AA693D" w:rsidP="00AA693D">
      <w:pPr>
        <w:jc w:val="both"/>
        <w:rPr>
          <w:bCs/>
          <w:lang w:val="sl-SI"/>
        </w:rPr>
      </w:pPr>
      <w:r w:rsidRPr="00863BD5">
        <w:rPr>
          <w:b/>
          <w:bCs/>
          <w:lang w:val="sl-SI"/>
        </w:rPr>
        <w:t>Dirección para correspondencia</w:t>
      </w:r>
    </w:p>
    <w:p w14:paraId="1471E0C0" w14:textId="3910827D" w:rsidR="00673EAC" w:rsidRPr="00863BD5" w:rsidRDefault="00673EAC" w:rsidP="00AA693D">
      <w:pPr>
        <w:jc w:val="both"/>
        <w:rPr>
          <w:bCs/>
          <w:lang w:val="sl-SI"/>
        </w:rPr>
      </w:pPr>
      <w:r w:rsidRPr="00863BD5">
        <w:rPr>
          <w:lang w:val="sl-SI"/>
        </w:rPr>
        <w:t>Calle/Av., número, Ciudad, Sigla del estado o provincia, CP, País.</w:t>
      </w:r>
    </w:p>
    <w:p w14:paraId="286F74B6" w14:textId="1EADB88E" w:rsidR="00AA693D" w:rsidRPr="00863BD5" w:rsidRDefault="00673EAC" w:rsidP="00AA693D">
      <w:pPr>
        <w:jc w:val="both"/>
        <w:rPr>
          <w:bCs/>
          <w:lang w:val="sl-SI"/>
        </w:rPr>
      </w:pPr>
      <w:r w:rsidRPr="00863BD5">
        <w:rPr>
          <w:lang w:val="sl-SI"/>
        </w:rPr>
        <w:t>Dé preferencia a la dirección institucional, por una cuestión de seguridad. En el caso de que haya más de un autor, informe solo la dirección del autor correspondiente.</w:t>
      </w:r>
    </w:p>
    <w:p w14:paraId="1D19DC0F" w14:textId="77777777" w:rsidR="009E7300" w:rsidRPr="00863BD5" w:rsidRDefault="009E7300" w:rsidP="00AF12D3">
      <w:pPr>
        <w:jc w:val="both"/>
        <w:rPr>
          <w:bCs/>
          <w:lang w:val="sl-SI"/>
        </w:rPr>
      </w:pPr>
    </w:p>
    <w:p w14:paraId="4EC8D30A" w14:textId="642B9454" w:rsidR="00673EAC" w:rsidRPr="00863BD5" w:rsidRDefault="00F74994" w:rsidP="00AF12D3">
      <w:pPr>
        <w:jc w:val="both"/>
        <w:rPr>
          <w:b/>
          <w:lang w:val="sl-SI"/>
        </w:rPr>
      </w:pPr>
      <w:r w:rsidRPr="00863BD5">
        <w:rPr>
          <w:b/>
          <w:lang w:val="sl-SI"/>
        </w:rPr>
        <w:t>Financiación</w:t>
      </w:r>
    </w:p>
    <w:p w14:paraId="40C2B9E9" w14:textId="1E70EA6F" w:rsidR="00F74994" w:rsidRPr="00863BD5" w:rsidRDefault="00673EAC" w:rsidP="00AF12D3">
      <w:pPr>
        <w:jc w:val="both"/>
        <w:rPr>
          <w:bCs/>
          <w:lang w:val="sl-SI"/>
        </w:rPr>
      </w:pPr>
      <w:r w:rsidRPr="00863BD5">
        <w:rPr>
          <w:lang w:val="sl-SI"/>
        </w:rPr>
        <w:t xml:space="preserve">Nombre completo de la agencia que financió la investigación que se está publicando y, si este existe, número de registro de la financiación. Si la investigación no recibió financiación, </w:t>
      </w:r>
      <w:r w:rsidR="00302C20" w:rsidRPr="00863BD5">
        <w:rPr>
          <w:lang w:val="sl-SI"/>
        </w:rPr>
        <w:t>declare:</w:t>
      </w:r>
      <w:r w:rsidRPr="00863BD5">
        <w:rPr>
          <w:lang w:val="sl-SI"/>
        </w:rPr>
        <w:t xml:space="preserve"> “No se aplica”.</w:t>
      </w:r>
    </w:p>
    <w:p w14:paraId="0731DEC7" w14:textId="77777777" w:rsidR="00C87B81" w:rsidRPr="00863BD5" w:rsidRDefault="00C87B81" w:rsidP="00AF12D3">
      <w:pPr>
        <w:jc w:val="both"/>
        <w:rPr>
          <w:bCs/>
          <w:lang w:val="sl-SI"/>
        </w:rPr>
      </w:pPr>
    </w:p>
    <w:p w14:paraId="70453F65" w14:textId="76E63EEB" w:rsidR="00F74994" w:rsidRPr="00863BD5" w:rsidRDefault="00F74994" w:rsidP="00065526">
      <w:pPr>
        <w:widowControl w:val="0"/>
        <w:pBdr>
          <w:top w:val="nil"/>
          <w:left w:val="nil"/>
          <w:bottom w:val="nil"/>
          <w:right w:val="nil"/>
          <w:between w:val="nil"/>
        </w:pBdr>
        <w:jc w:val="both"/>
        <w:rPr>
          <w:b/>
          <w:lang w:val="sl-SI"/>
        </w:rPr>
      </w:pPr>
      <w:r w:rsidRPr="00863BD5">
        <w:rPr>
          <w:b/>
          <w:lang w:val="sl-SI"/>
        </w:rPr>
        <w:t>Agradecimiento</w:t>
      </w:r>
    </w:p>
    <w:p w14:paraId="668A1D48" w14:textId="03DCE604" w:rsidR="00F74994" w:rsidRPr="00863BD5" w:rsidRDefault="00673EAC" w:rsidP="00AF12D3">
      <w:pPr>
        <w:jc w:val="both"/>
        <w:rPr>
          <w:bCs/>
          <w:lang w:val="sl-SI"/>
        </w:rPr>
      </w:pPr>
      <w:r w:rsidRPr="00863BD5">
        <w:rPr>
          <w:lang w:val="sl-SI"/>
        </w:rPr>
        <w:t>Agradezca aquí a las personas que contribuyeron en la investigación que se está publicando. Si no tiene ningún agradecimiento que efectuar, por favor, excluya este ítem.</w:t>
      </w:r>
    </w:p>
    <w:p w14:paraId="0729DFB7" w14:textId="77777777" w:rsidR="00673EAC" w:rsidRPr="00863BD5" w:rsidRDefault="00673EAC" w:rsidP="00AF12D3">
      <w:pPr>
        <w:jc w:val="both"/>
        <w:rPr>
          <w:bCs/>
          <w:lang w:val="sl-SI"/>
        </w:rPr>
      </w:pPr>
    </w:p>
    <w:p w14:paraId="7106F49A" w14:textId="7A08A67E" w:rsidR="00673EAC" w:rsidRPr="00863BD5" w:rsidRDefault="00F74994" w:rsidP="00065526">
      <w:pPr>
        <w:widowControl w:val="0"/>
        <w:pBdr>
          <w:top w:val="nil"/>
          <w:left w:val="nil"/>
          <w:bottom w:val="nil"/>
          <w:right w:val="nil"/>
          <w:between w:val="nil"/>
        </w:pBdr>
        <w:jc w:val="both"/>
        <w:rPr>
          <w:lang w:val="sl-SI"/>
        </w:rPr>
      </w:pPr>
      <w:r w:rsidRPr="00863BD5">
        <w:rPr>
          <w:b/>
          <w:bCs/>
          <w:lang w:val="sl-SI"/>
        </w:rPr>
        <w:t>Contribución de autoría CRediT</w:t>
      </w:r>
    </w:p>
    <w:p w14:paraId="2AA27DC4" w14:textId="5BF7A7E5" w:rsidR="00673EAC" w:rsidRPr="00863BD5" w:rsidRDefault="00673EAC" w:rsidP="00AF12D3">
      <w:pPr>
        <w:jc w:val="both"/>
        <w:rPr>
          <w:bCs/>
          <w:lang w:val="sl-SI"/>
        </w:rPr>
      </w:pPr>
      <w:r w:rsidRPr="00863BD5">
        <w:rPr>
          <w:lang w:val="sl-SI"/>
        </w:rPr>
        <w:t>Esta sección es obligatoria cuando el artículo tenga más de un autor. Si el artículo tiene solo un autor, por favor, excluya este ítem.</w:t>
      </w:r>
    </w:p>
    <w:p w14:paraId="7BD00416" w14:textId="77777777" w:rsidR="00D673E7" w:rsidRPr="00863BD5" w:rsidRDefault="00D673E7" w:rsidP="00AF12D3">
      <w:pPr>
        <w:jc w:val="both"/>
        <w:rPr>
          <w:bCs/>
          <w:lang w:val="sl-SI"/>
        </w:rPr>
      </w:pPr>
    </w:p>
    <w:p w14:paraId="4D1CB4EA" w14:textId="098CBB5E" w:rsidR="00AF12D3" w:rsidRPr="00863BD5" w:rsidRDefault="00673EAC" w:rsidP="00AF12D3">
      <w:pPr>
        <w:jc w:val="both"/>
        <w:rPr>
          <w:bCs/>
          <w:lang w:val="sl-SI"/>
        </w:rPr>
      </w:pPr>
      <w:r w:rsidRPr="00863BD5">
        <w:rPr>
          <w:lang w:val="sl-SI"/>
        </w:rPr>
        <w:t>Para el correcto llenado del campo, utilizar el modelo CRediT (</w:t>
      </w:r>
      <w:hyperlink r:id="rId13" w:history="1">
        <w:r w:rsidRPr="00863BD5">
          <w:rPr>
            <w:rStyle w:val="Hyperlink"/>
            <w:lang w:val="sl-SI"/>
          </w:rPr>
          <w:t>https://casrai.org/credit/</w:t>
        </w:r>
      </w:hyperlink>
      <w:r w:rsidRPr="00863BD5">
        <w:rPr>
          <w:lang w:val="sl-SI"/>
        </w:rPr>
        <w:t xml:space="preserve">). A continuación, se han incluido solo los roles más comunes en la investigación en humanidades, pero existen otros. Hágase un tiempo para verificarlos todos en el sitio de CRediT. Recuerde que un autor puede tener más de un papel. </w:t>
      </w:r>
    </w:p>
    <w:p w14:paraId="22CF0A6F" w14:textId="77777777" w:rsidR="00D673E7" w:rsidRPr="00863BD5" w:rsidRDefault="00D673E7" w:rsidP="00AF12D3">
      <w:pPr>
        <w:jc w:val="both"/>
        <w:rPr>
          <w:bCs/>
          <w:lang w:val="sl-SI"/>
        </w:rPr>
      </w:pPr>
    </w:p>
    <w:p w14:paraId="6366626A" w14:textId="77777777" w:rsidR="003708EF" w:rsidRPr="00863BD5" w:rsidRDefault="003708EF" w:rsidP="003708EF">
      <w:pPr>
        <w:rPr>
          <w:bCs/>
          <w:lang w:val="sl-SI"/>
        </w:rPr>
      </w:pPr>
      <w:r w:rsidRPr="00863BD5">
        <w:rPr>
          <w:lang w:val="sl-SI"/>
        </w:rPr>
        <w:t>Análisis formal: APELLIDO, Nombre; APELLIDO, Nombre</w:t>
      </w:r>
    </w:p>
    <w:p w14:paraId="69DA5C90" w14:textId="77777777" w:rsidR="003708EF" w:rsidRPr="00863BD5" w:rsidRDefault="003708EF" w:rsidP="003708EF">
      <w:pPr>
        <w:shd w:val="clear" w:color="auto" w:fill="FFFFFF"/>
        <w:textAlignment w:val="baseline"/>
        <w:rPr>
          <w:bCs/>
          <w:lang w:val="sl-SI"/>
        </w:rPr>
      </w:pPr>
      <w:r w:rsidRPr="00863BD5">
        <w:rPr>
          <w:lang w:val="sl-SI"/>
        </w:rPr>
        <w:t>Conceptuación: APELLIDO, Nombre; APELLIDO, Nombre</w:t>
      </w:r>
    </w:p>
    <w:p w14:paraId="791DFB44" w14:textId="77777777" w:rsidR="003708EF" w:rsidRPr="00863BD5" w:rsidRDefault="003708EF" w:rsidP="003708EF">
      <w:pPr>
        <w:shd w:val="clear" w:color="auto" w:fill="FFFFFF"/>
        <w:textAlignment w:val="baseline"/>
        <w:rPr>
          <w:bCs/>
          <w:lang w:val="sl-SI"/>
        </w:rPr>
      </w:pPr>
      <w:r w:rsidRPr="00863BD5">
        <w:rPr>
          <w:lang w:val="sl-SI"/>
        </w:rPr>
        <w:t>Curaduría de datos: APELLIDO, Nombre: APELLIDO, Nombre</w:t>
      </w:r>
    </w:p>
    <w:p w14:paraId="0E3D62AE" w14:textId="77777777" w:rsidR="003708EF" w:rsidRPr="00863BD5" w:rsidRDefault="003708EF" w:rsidP="003708EF">
      <w:pPr>
        <w:shd w:val="clear" w:color="auto" w:fill="FFFFFF"/>
        <w:textAlignment w:val="baseline"/>
        <w:rPr>
          <w:bCs/>
          <w:lang w:val="sl-SI"/>
        </w:rPr>
      </w:pPr>
      <w:r w:rsidRPr="00863BD5">
        <w:rPr>
          <w:lang w:val="sl-SI"/>
        </w:rPr>
        <w:t>Escritura - Primera Redacción: APELLIDO, Nombre: APELLIDO, Nombre</w:t>
      </w:r>
    </w:p>
    <w:p w14:paraId="63FF742B" w14:textId="77777777" w:rsidR="003708EF" w:rsidRPr="00863BD5" w:rsidRDefault="003708EF" w:rsidP="003708EF">
      <w:pPr>
        <w:shd w:val="clear" w:color="auto" w:fill="FFFFFF"/>
        <w:textAlignment w:val="baseline"/>
        <w:rPr>
          <w:bCs/>
          <w:lang w:val="sl-SI"/>
        </w:rPr>
      </w:pPr>
      <w:r w:rsidRPr="00863BD5">
        <w:rPr>
          <w:lang w:val="sl-SI"/>
        </w:rPr>
        <w:t>Escritura - Revisión y Edición: APELLIDO, Nombre: APELLIDO, Nombre</w:t>
      </w:r>
    </w:p>
    <w:p w14:paraId="3CEEC581" w14:textId="5A186FFC" w:rsidR="003708EF" w:rsidRPr="00863BD5" w:rsidRDefault="003708EF" w:rsidP="003708EF">
      <w:pPr>
        <w:jc w:val="both"/>
        <w:rPr>
          <w:bCs/>
          <w:lang w:val="sl-SI"/>
        </w:rPr>
      </w:pPr>
      <w:r w:rsidRPr="00863BD5">
        <w:rPr>
          <w:lang w:val="sl-SI"/>
        </w:rPr>
        <w:t>Investigación: APELLIDO, Nombre: APELLIDO, Nombre</w:t>
      </w:r>
    </w:p>
    <w:p w14:paraId="283F77C1" w14:textId="77777777" w:rsidR="00AF12D3" w:rsidRPr="00863BD5" w:rsidRDefault="00AF12D3" w:rsidP="00AF12D3">
      <w:pPr>
        <w:jc w:val="both"/>
        <w:rPr>
          <w:bCs/>
          <w:lang w:val="sl-SI"/>
        </w:rPr>
      </w:pPr>
    </w:p>
    <w:p w14:paraId="051218FD" w14:textId="38E829FB" w:rsidR="00673EAC" w:rsidRPr="00863BD5" w:rsidRDefault="00F74994" w:rsidP="00AF12D3">
      <w:pPr>
        <w:jc w:val="both"/>
        <w:rPr>
          <w:bCs/>
          <w:lang w:val="sl-SI"/>
        </w:rPr>
      </w:pPr>
      <w:r w:rsidRPr="00863BD5">
        <w:rPr>
          <w:b/>
          <w:lang w:val="sl-SI"/>
        </w:rPr>
        <w:t>Conflicto de intereses</w:t>
      </w:r>
    </w:p>
    <w:p w14:paraId="198E244A" w14:textId="00ECF57A" w:rsidR="00F74994" w:rsidRPr="00863BD5" w:rsidRDefault="00673EAC" w:rsidP="00AF12D3">
      <w:pPr>
        <w:jc w:val="both"/>
        <w:rPr>
          <w:bCs/>
          <w:lang w:val="sl-SI"/>
        </w:rPr>
      </w:pPr>
      <w:r w:rsidRPr="00863BD5">
        <w:rPr>
          <w:lang w:val="sl-SI"/>
        </w:rPr>
        <w:t>Declare si hubo algún conflicto de interés en el estudio. Por más información, consulte: https://www.historiadahistoriografia.com.br/revista/about. Si la investigación no tuvo ningún conflicto de interés, declare: “No se aplica”.</w:t>
      </w:r>
    </w:p>
    <w:p w14:paraId="06F508F7" w14:textId="77777777" w:rsidR="00C87B81" w:rsidRPr="00863BD5" w:rsidRDefault="00C87B81" w:rsidP="00AF12D3">
      <w:pPr>
        <w:jc w:val="both"/>
        <w:rPr>
          <w:bCs/>
          <w:lang w:val="sl-SI"/>
        </w:rPr>
      </w:pPr>
    </w:p>
    <w:p w14:paraId="19FDE8D6" w14:textId="3D9F65EA" w:rsidR="00C03DE1" w:rsidRPr="00863BD5" w:rsidRDefault="00254700" w:rsidP="00AF12D3">
      <w:pPr>
        <w:jc w:val="both"/>
        <w:rPr>
          <w:b/>
          <w:lang w:val="sl-SI"/>
        </w:rPr>
      </w:pPr>
      <w:r w:rsidRPr="00863BD5">
        <w:rPr>
          <w:b/>
          <w:lang w:val="sl-SI"/>
        </w:rPr>
        <w:t>Aprobación del Comité de Ética</w:t>
      </w:r>
    </w:p>
    <w:p w14:paraId="0434E8B6" w14:textId="2D5C5D87" w:rsidR="00065526" w:rsidRPr="00863BD5" w:rsidRDefault="00C03DE1" w:rsidP="00963C07">
      <w:pPr>
        <w:jc w:val="both"/>
        <w:rPr>
          <w:bCs/>
          <w:lang w:val="sl-SI"/>
        </w:rPr>
      </w:pPr>
      <w:r w:rsidRPr="00863BD5">
        <w:rPr>
          <w:lang w:val="sl-SI"/>
        </w:rPr>
        <w:t xml:space="preserve">Declare si la investigación se envió a </w:t>
      </w:r>
      <w:r w:rsidR="00801BF2" w:rsidRPr="00863BD5">
        <w:rPr>
          <w:lang w:val="sl-SI"/>
        </w:rPr>
        <w:t>algún</w:t>
      </w:r>
      <w:r w:rsidRPr="00863BD5">
        <w:rPr>
          <w:lang w:val="sl-SI"/>
        </w:rPr>
        <w:t xml:space="preserve"> comité de ética y, en caso afirmativo, el número de expediente. Si la investigación no fue evaluada por ningún comité de ética, declare: “</w:t>
      </w:r>
      <w:r w:rsidR="003B551D" w:rsidRPr="003B551D">
        <w:rPr>
          <w:lang w:val="sl-SI"/>
        </w:rPr>
        <w:t>No se ha declara</w:t>
      </w:r>
      <w:r w:rsidR="003B551D">
        <w:rPr>
          <w:lang w:val="sl-SI"/>
        </w:rPr>
        <w:t>do ningún conflicto de intereses</w:t>
      </w:r>
      <w:r w:rsidRPr="00863BD5">
        <w:rPr>
          <w:lang w:val="sl-SI"/>
        </w:rPr>
        <w:t>”.</w:t>
      </w:r>
    </w:p>
    <w:p w14:paraId="7CFD7165" w14:textId="77777777" w:rsidR="003B551D" w:rsidRDefault="003B551D" w:rsidP="006F281B">
      <w:pPr>
        <w:shd w:val="clear" w:color="auto" w:fill="FFFFFF"/>
        <w:spacing w:beforeAutospacing="1" w:afterAutospacing="1"/>
        <w:rPr>
          <w:b/>
          <w:lang w:val="sl-SI"/>
        </w:rPr>
      </w:pPr>
    </w:p>
    <w:p w14:paraId="21F43C69" w14:textId="77777777" w:rsidR="003B551D" w:rsidRDefault="003B551D" w:rsidP="006F281B">
      <w:pPr>
        <w:shd w:val="clear" w:color="auto" w:fill="FFFFFF"/>
        <w:spacing w:beforeAutospacing="1" w:afterAutospacing="1"/>
        <w:rPr>
          <w:b/>
          <w:lang w:val="sl-SI"/>
        </w:rPr>
      </w:pPr>
    </w:p>
    <w:p w14:paraId="485BD1D1" w14:textId="271592C8" w:rsidR="006F281B" w:rsidRPr="00863BD5" w:rsidRDefault="00876CB8" w:rsidP="006F281B">
      <w:pPr>
        <w:shd w:val="clear" w:color="auto" w:fill="FFFFFF"/>
        <w:spacing w:beforeAutospacing="1" w:afterAutospacing="1"/>
        <w:rPr>
          <w:b/>
          <w:lang w:val="sl-SI"/>
        </w:rPr>
      </w:pPr>
      <w:r w:rsidRPr="00863BD5">
        <w:rPr>
          <w:b/>
          <w:lang w:val="sl-SI"/>
        </w:rPr>
        <w:lastRenderedPageBreak/>
        <w:t>Contexto de investigación</w:t>
      </w:r>
    </w:p>
    <w:p w14:paraId="76731B45" w14:textId="00E0BA68" w:rsidR="00876CB8" w:rsidRPr="00863BD5" w:rsidRDefault="00876CB8" w:rsidP="006F281B">
      <w:pPr>
        <w:shd w:val="clear" w:color="auto" w:fill="FFFFFF"/>
        <w:spacing w:beforeAutospacing="1" w:afterAutospacing="1"/>
        <w:rPr>
          <w:b/>
          <w:lang w:val="sl-SI"/>
        </w:rPr>
      </w:pPr>
      <w:r w:rsidRPr="00863BD5">
        <w:rPr>
          <w:lang w:val="sl-SI"/>
        </w:rPr>
        <w:t>Todo contenido previamente disponible en revista no científica, anales de evento, tesis, disertación, monografía y trabajo presentado como requisito para conclusión de asignatura se debe indicar en este campo.</w:t>
      </w:r>
    </w:p>
    <w:p w14:paraId="38EA2C90" w14:textId="77777777" w:rsidR="00876CB8" w:rsidRPr="00863BD5" w:rsidRDefault="00876CB8" w:rsidP="00876CB8">
      <w:pPr>
        <w:shd w:val="clear" w:color="auto" w:fill="FFFFFF"/>
        <w:textAlignment w:val="baseline"/>
        <w:rPr>
          <w:bCs/>
          <w:lang w:val="sl-SI"/>
        </w:rPr>
      </w:pPr>
      <w:r w:rsidRPr="00863BD5">
        <w:rPr>
          <w:lang w:val="sl-SI"/>
        </w:rPr>
        <w:t>Ejemplos:</w:t>
      </w:r>
    </w:p>
    <w:p w14:paraId="0ABC6BF4" w14:textId="77777777" w:rsidR="00876CB8" w:rsidRPr="00863BD5" w:rsidRDefault="00876CB8" w:rsidP="00876CB8">
      <w:pPr>
        <w:shd w:val="clear" w:color="auto" w:fill="FFFFFF"/>
        <w:textAlignment w:val="baseline"/>
        <w:rPr>
          <w:bCs/>
          <w:lang w:val="sl-SI"/>
        </w:rPr>
      </w:pPr>
    </w:p>
    <w:p w14:paraId="798628BC" w14:textId="77777777" w:rsidR="00876CB8" w:rsidRPr="00863BD5" w:rsidRDefault="00876CB8" w:rsidP="00876CB8">
      <w:pPr>
        <w:shd w:val="clear" w:color="auto" w:fill="FFFFFF"/>
        <w:textAlignment w:val="baseline"/>
        <w:rPr>
          <w:bCs/>
          <w:lang w:val="sl-SI"/>
        </w:rPr>
      </w:pPr>
      <w:r w:rsidRPr="00863BD5">
        <w:rPr>
          <w:lang w:val="sl-SI"/>
        </w:rPr>
        <w:t>Este artículo se ha retirado de la tesis “Nombre de la tesis”, dirigida por __________ (Nombre del director), en ____________ (Institución), ___________  (Nombre del Programa), defendida en __________ (año). ________________ (Enlace del artículo).</w:t>
      </w:r>
    </w:p>
    <w:p w14:paraId="2AD59DDF" w14:textId="77777777" w:rsidR="00876CB8" w:rsidRPr="00863BD5" w:rsidRDefault="00876CB8" w:rsidP="00876CB8">
      <w:pPr>
        <w:shd w:val="clear" w:color="auto" w:fill="FFFFFF"/>
        <w:textAlignment w:val="baseline"/>
        <w:rPr>
          <w:bCs/>
          <w:lang w:val="sl-SI"/>
        </w:rPr>
      </w:pPr>
    </w:p>
    <w:p w14:paraId="60164B4D" w14:textId="77777777" w:rsidR="00876CB8" w:rsidRPr="00863BD5" w:rsidRDefault="00876CB8" w:rsidP="00876CB8">
      <w:pPr>
        <w:shd w:val="clear" w:color="auto" w:fill="FFFFFF"/>
        <w:textAlignment w:val="baseline"/>
        <w:rPr>
          <w:bCs/>
          <w:lang w:val="sl-SI"/>
        </w:rPr>
      </w:pPr>
      <w:r w:rsidRPr="00863BD5">
        <w:rPr>
          <w:lang w:val="sl-SI"/>
        </w:rPr>
        <w:t>Este artículo fue retirado del texto “Nombre del trabajo”, presentado como trabajo final de la asignatura “Nombre de la asignatura”, impartida por _____________ (Nombre del Profesor) en el Programa de Posgrado __________ (Nombre del Programa) de la _____________ (Nombre de la Institución), en _______ (año).</w:t>
      </w:r>
    </w:p>
    <w:p w14:paraId="5253BA43" w14:textId="77777777" w:rsidR="00876CB8" w:rsidRPr="00863BD5" w:rsidRDefault="00876CB8" w:rsidP="00876CB8">
      <w:pPr>
        <w:shd w:val="clear" w:color="auto" w:fill="FFFFFF"/>
        <w:textAlignment w:val="baseline"/>
        <w:rPr>
          <w:bCs/>
          <w:lang w:val="sl-SI"/>
        </w:rPr>
      </w:pPr>
    </w:p>
    <w:p w14:paraId="711D8EC1" w14:textId="77777777" w:rsidR="00876CB8" w:rsidRPr="00863BD5" w:rsidRDefault="00876CB8" w:rsidP="00876CB8">
      <w:pPr>
        <w:shd w:val="clear" w:color="auto" w:fill="FFFFFF"/>
        <w:textAlignment w:val="baseline"/>
        <w:rPr>
          <w:bCs/>
          <w:lang w:val="sl-SI"/>
        </w:rPr>
      </w:pPr>
      <w:r w:rsidRPr="00863BD5">
        <w:rPr>
          <w:lang w:val="sl-SI"/>
        </w:rPr>
        <w:t>Este artículo fue retirado del texto “Nombre del trabajo presentado”, presentado en el evento “Nombre del evento”, en __________ (año).</w:t>
      </w:r>
    </w:p>
    <w:p w14:paraId="15FA69F8" w14:textId="77777777" w:rsidR="00876CB8" w:rsidRPr="00863BD5" w:rsidRDefault="00876CB8" w:rsidP="00876CB8">
      <w:pPr>
        <w:shd w:val="clear" w:color="auto" w:fill="FFFFFF"/>
        <w:textAlignment w:val="baseline"/>
        <w:rPr>
          <w:bCs/>
          <w:lang w:val="sl-SI"/>
        </w:rPr>
      </w:pPr>
    </w:p>
    <w:p w14:paraId="5E7A127B" w14:textId="46EAFE25" w:rsidR="00863BD5" w:rsidRPr="00863BD5" w:rsidRDefault="00876CB8" w:rsidP="00876CB8">
      <w:pPr>
        <w:shd w:val="clear" w:color="auto" w:fill="FFFFFF"/>
        <w:textAlignment w:val="baseline"/>
        <w:rPr>
          <w:lang w:val="sl-SI"/>
        </w:rPr>
      </w:pPr>
      <w:r w:rsidRPr="00863BD5">
        <w:rPr>
          <w:lang w:val="sl-SI"/>
        </w:rPr>
        <w:t>Si no se aplica, por favor, excluir este ítem.</w:t>
      </w:r>
    </w:p>
    <w:p w14:paraId="6F16EC5A" w14:textId="115672C1" w:rsidR="00863BD5" w:rsidRPr="003B551D" w:rsidRDefault="00863BD5" w:rsidP="00863BD5">
      <w:pPr>
        <w:spacing w:before="100" w:beforeAutospacing="1" w:after="100" w:afterAutospacing="1"/>
        <w:rPr>
          <w:b/>
          <w:bCs/>
          <w:color w:val="000000"/>
          <w:lang w:val="sl-SI"/>
        </w:rPr>
      </w:pPr>
      <w:r w:rsidRPr="003B551D">
        <w:rPr>
          <w:b/>
          <w:bCs/>
          <w:color w:val="000000"/>
          <w:lang w:val="sl-SI"/>
        </w:rPr>
        <w:t>Preprint</w:t>
      </w:r>
    </w:p>
    <w:p w14:paraId="5D762938" w14:textId="5758F1A3" w:rsidR="00863BD5" w:rsidRPr="003B551D" w:rsidRDefault="00863BD5" w:rsidP="00863BD5">
      <w:pPr>
        <w:spacing w:before="100" w:beforeAutospacing="1" w:after="100" w:afterAutospacing="1"/>
        <w:rPr>
          <w:color w:val="000000"/>
          <w:lang w:val="es-ES"/>
        </w:rPr>
      </w:pPr>
      <w:r w:rsidRPr="003B551D">
        <w:rPr>
          <w:color w:val="000000"/>
          <w:lang w:val="sl-SI"/>
        </w:rPr>
        <w:t xml:space="preserve">Informar si el manuscrito está depositado o no en un servidor de preprint. </w:t>
      </w:r>
      <w:r w:rsidRPr="003B551D">
        <w:rPr>
          <w:i/>
          <w:iCs/>
          <w:color w:val="000000"/>
          <w:lang w:val="sl-SI"/>
        </w:rPr>
        <w:t>HH </w:t>
      </w:r>
      <w:r w:rsidRPr="003B551D">
        <w:rPr>
          <w:color w:val="000000"/>
          <w:lang w:val="sl-SI"/>
        </w:rPr>
        <w:t>acepta artículos previamente depositados en los servidores </w:t>
      </w:r>
      <w:r w:rsidRPr="003B551D">
        <w:rPr>
          <w:i/>
          <w:iCs/>
          <w:color w:val="000000"/>
          <w:lang w:val="sl-SI"/>
        </w:rPr>
        <w:t>preprint</w:t>
      </w:r>
      <w:r w:rsidRPr="003B551D">
        <w:rPr>
          <w:color w:val="000000"/>
          <w:lang w:val="sl-SI"/>
        </w:rPr>
        <w:t> </w:t>
      </w:r>
      <w:hyperlink r:id="rId14" w:history="1">
        <w:r w:rsidRPr="003B551D">
          <w:rPr>
            <w:rStyle w:val="Hyperlink"/>
            <w:lang w:val="sl-SI"/>
          </w:rPr>
          <w:t>SciELO Preprints</w:t>
        </w:r>
      </w:hyperlink>
      <w:r w:rsidRPr="003B551D">
        <w:rPr>
          <w:color w:val="000000"/>
          <w:lang w:val="sl-SI"/>
        </w:rPr>
        <w:t>, </w:t>
      </w:r>
      <w:hyperlink r:id="rId15" w:history="1">
        <w:r w:rsidRPr="003B551D">
          <w:rPr>
            <w:rStyle w:val="Hyperlink"/>
            <w:lang w:val="sl-SI"/>
          </w:rPr>
          <w:t>SocArXic</w:t>
        </w:r>
      </w:hyperlink>
      <w:r w:rsidRPr="003B551D">
        <w:rPr>
          <w:color w:val="000000"/>
          <w:lang w:val="sl-SI"/>
        </w:rPr>
        <w:t> y </w:t>
      </w:r>
      <w:hyperlink r:id="rId16" w:history="1">
        <w:r w:rsidRPr="003B551D">
          <w:rPr>
            <w:rStyle w:val="Hyperlink"/>
            <w:lang w:val="sl-SI"/>
          </w:rPr>
          <w:t>Zenodo</w:t>
        </w:r>
      </w:hyperlink>
      <w:r w:rsidRPr="003B551D">
        <w:rPr>
          <w:color w:val="000000"/>
          <w:lang w:val="sl-SI"/>
        </w:rPr>
        <w:t xml:space="preserve">. Los casos de otros servidores los analizará uno por uno el editor jefe. </w:t>
      </w:r>
      <w:r w:rsidRPr="003B551D">
        <w:rPr>
          <w:color w:val="000000"/>
          <w:lang w:val="es-ES"/>
        </w:rPr>
        <w:t>Elija una de las opciones a continuación e incluya datos si es necesario.</w:t>
      </w:r>
    </w:p>
    <w:p w14:paraId="19182462" w14:textId="77777777" w:rsidR="00863BD5" w:rsidRPr="003B551D" w:rsidRDefault="00863BD5" w:rsidP="00863BD5">
      <w:pPr>
        <w:spacing w:before="100" w:beforeAutospacing="1" w:after="100" w:afterAutospacing="1"/>
        <w:rPr>
          <w:color w:val="000000"/>
          <w:lang w:val="sl-SI"/>
        </w:rPr>
      </w:pPr>
      <w:r w:rsidRPr="003B551D">
        <w:rPr>
          <w:color w:val="000000"/>
          <w:lang w:val="sl-SI"/>
        </w:rPr>
        <w:t>El artículo es un preprint depositado en el Servidor Nombre del Preprints, con el DOI.</w:t>
      </w:r>
    </w:p>
    <w:p w14:paraId="15CCDBBF" w14:textId="0F9D8C58" w:rsidR="00863BD5" w:rsidRPr="003B551D" w:rsidRDefault="00863BD5" w:rsidP="00863BD5">
      <w:pPr>
        <w:spacing w:before="100" w:beforeAutospacing="1" w:after="100" w:afterAutospacing="1"/>
        <w:rPr>
          <w:color w:val="000000"/>
          <w:lang w:val="sl-SI"/>
        </w:rPr>
      </w:pPr>
      <w:r w:rsidRPr="003B551D">
        <w:rPr>
          <w:color w:val="000000"/>
          <w:lang w:val="sl-SI"/>
        </w:rPr>
        <w:t>El artículo no es un preprint</w:t>
      </w:r>
    </w:p>
    <w:p w14:paraId="50744F69" w14:textId="07251E05" w:rsidR="00863BD5" w:rsidRPr="003B551D" w:rsidRDefault="00B347D9" w:rsidP="00863BD5">
      <w:pPr>
        <w:spacing w:before="100" w:beforeAutospacing="1" w:after="100" w:afterAutospacing="1"/>
        <w:rPr>
          <w:b/>
          <w:bCs/>
          <w:color w:val="000000"/>
          <w:lang w:val="sl-SI"/>
        </w:rPr>
      </w:pPr>
      <w:r w:rsidRPr="003B551D">
        <w:rPr>
          <w:b/>
          <w:bCs/>
          <w:color w:val="000000"/>
          <w:lang w:val="sl-SI"/>
        </w:rPr>
        <w:t>Disponibilidad de datos de investigación y otros materiales.</w:t>
      </w:r>
    </w:p>
    <w:p w14:paraId="19174D42" w14:textId="76E770C3" w:rsidR="00863BD5" w:rsidRPr="003B551D" w:rsidRDefault="00863BD5" w:rsidP="00863BD5">
      <w:pPr>
        <w:spacing w:before="100" w:beforeAutospacing="1" w:after="100" w:afterAutospacing="1"/>
        <w:rPr>
          <w:color w:val="000000"/>
          <w:lang w:val="sl-SI"/>
        </w:rPr>
      </w:pPr>
      <w:r w:rsidRPr="003B551D">
        <w:rPr>
          <w:color w:val="000000"/>
          <w:lang w:val="sl-SI"/>
        </w:rPr>
        <w:t>Las declaraciones de disponibilidad de datos deben adoptar las plantillas que figuran a continuación</w:t>
      </w:r>
      <w:r w:rsidR="00B347D9" w:rsidRPr="003B551D">
        <w:rPr>
          <w:color w:val="000000"/>
          <w:lang w:val="sl-SI"/>
        </w:rPr>
        <w:t>. Por favor elige el que mejor se adapte a ti:</w:t>
      </w:r>
    </w:p>
    <w:p w14:paraId="2DFB95D9" w14:textId="77777777" w:rsidR="00863BD5" w:rsidRPr="003B551D" w:rsidRDefault="00863BD5" w:rsidP="00863BD5">
      <w:pPr>
        <w:spacing w:before="100" w:beforeAutospacing="1" w:after="100" w:afterAutospacing="1"/>
        <w:rPr>
          <w:color w:val="000000"/>
          <w:lang w:val="sl-SI"/>
        </w:rPr>
      </w:pPr>
      <w:r w:rsidRPr="003B551D">
        <w:rPr>
          <w:color w:val="000000"/>
          <w:lang w:val="sl-SI"/>
        </w:rPr>
        <w:t>El contenido que subyace al artículo se encuentra en él.</w:t>
      </w:r>
    </w:p>
    <w:p w14:paraId="27B07A81" w14:textId="77777777" w:rsidR="00863BD5" w:rsidRPr="003B551D" w:rsidRDefault="00863BD5" w:rsidP="00863BD5">
      <w:pPr>
        <w:spacing w:before="100" w:beforeAutospacing="1" w:after="100" w:afterAutospacing="1"/>
        <w:rPr>
          <w:color w:val="000000"/>
          <w:lang w:val="sl-SI"/>
        </w:rPr>
      </w:pPr>
      <w:r w:rsidRPr="003B551D">
        <w:rPr>
          <w:color w:val="000000"/>
          <w:lang w:val="sl-SI"/>
        </w:rPr>
        <w:t>El contenido subyacente al artículo ya está disponible en el repositorio Nombre del repositorio, disponible en la URL.</w:t>
      </w:r>
    </w:p>
    <w:p w14:paraId="38586415" w14:textId="77777777" w:rsidR="00863BD5" w:rsidRPr="003B551D" w:rsidRDefault="00863BD5" w:rsidP="00863BD5">
      <w:pPr>
        <w:spacing w:before="100" w:beforeAutospacing="1" w:after="100" w:afterAutospacing="1"/>
        <w:rPr>
          <w:color w:val="000000"/>
          <w:lang w:val="sl-SI"/>
        </w:rPr>
      </w:pPr>
      <w:r w:rsidRPr="003B551D">
        <w:rPr>
          <w:color w:val="000000"/>
          <w:lang w:val="sl-SI"/>
        </w:rPr>
        <w:t>El contenido subyacente al artículo estará disponible en el momento de su publicación en el repositorio. Nombre del repositorio, disponible en la URL.</w:t>
      </w:r>
    </w:p>
    <w:p w14:paraId="32043C77" w14:textId="77777777" w:rsidR="00863BD5" w:rsidRPr="003B551D" w:rsidRDefault="00863BD5" w:rsidP="00863BD5">
      <w:pPr>
        <w:spacing w:before="100" w:beforeAutospacing="1" w:after="100" w:afterAutospacing="1"/>
        <w:rPr>
          <w:color w:val="000000"/>
          <w:lang w:val="sl-SI"/>
        </w:rPr>
      </w:pPr>
      <w:r w:rsidRPr="003B551D">
        <w:rPr>
          <w:color w:val="000000"/>
          <w:lang w:val="sl-SI"/>
        </w:rPr>
        <w:t>El contenido del artículo está disponible a petición de los árbitros.</w:t>
      </w:r>
    </w:p>
    <w:p w14:paraId="67907BF7" w14:textId="77777777" w:rsidR="00863BD5" w:rsidRPr="003B551D" w:rsidRDefault="00863BD5" w:rsidP="00863BD5">
      <w:pPr>
        <w:spacing w:before="100" w:beforeAutospacing="1" w:after="100" w:afterAutospacing="1"/>
        <w:rPr>
          <w:color w:val="000000"/>
          <w:lang w:val="sl-SI"/>
        </w:rPr>
      </w:pPr>
      <w:r w:rsidRPr="003B551D">
        <w:rPr>
          <w:color w:val="000000"/>
          <w:lang w:val="sl-SI"/>
        </w:rPr>
        <w:t>El contenido subyacente del artículo estará a disposición de los autores que lo soliciten después de su publicación por motivos a explicar.</w:t>
      </w:r>
    </w:p>
    <w:p w14:paraId="2CF0B1A9" w14:textId="77777777" w:rsidR="00863BD5" w:rsidRPr="003B551D" w:rsidRDefault="00863BD5" w:rsidP="00863BD5">
      <w:pPr>
        <w:spacing w:before="100" w:beforeAutospacing="1" w:after="100" w:afterAutospacing="1"/>
        <w:rPr>
          <w:color w:val="000000"/>
          <w:lang w:val="sl-SI"/>
        </w:rPr>
      </w:pPr>
      <w:r w:rsidRPr="003B551D">
        <w:rPr>
          <w:color w:val="000000"/>
          <w:lang w:val="sl-SI"/>
        </w:rPr>
        <w:lastRenderedPageBreak/>
        <w:t>El contenido subyacente del artículo no puede hacerse público. Justifique a continuación:</w:t>
      </w:r>
    </w:p>
    <w:p w14:paraId="28DC6EB2" w14:textId="01E65FFD" w:rsidR="00863BD5" w:rsidRPr="003B551D" w:rsidRDefault="00863BD5" w:rsidP="00863BD5">
      <w:pPr>
        <w:spacing w:before="100" w:beforeAutospacing="1" w:after="100" w:afterAutospacing="1"/>
        <w:rPr>
          <w:color w:val="000000"/>
          <w:lang w:val="sl-SI"/>
        </w:rPr>
      </w:pPr>
      <w:r w:rsidRPr="003B551D">
        <w:rPr>
          <w:color w:val="000000"/>
          <w:lang w:val="sl-SI"/>
        </w:rPr>
        <w:t>Si su manuscrito no contiene datos, indique No se aplica.</w:t>
      </w:r>
    </w:p>
    <w:p w14:paraId="5F32F697" w14:textId="55C559F0" w:rsidR="00876CB8" w:rsidRPr="003B551D" w:rsidRDefault="00876CB8" w:rsidP="00AF12D3">
      <w:pPr>
        <w:jc w:val="both"/>
        <w:rPr>
          <w:bCs/>
          <w:lang w:val="sl-SI"/>
        </w:rPr>
      </w:pPr>
    </w:p>
    <w:p w14:paraId="5C9B39E3" w14:textId="77777777" w:rsidR="003D2ED9" w:rsidRPr="003B551D" w:rsidRDefault="003D2ED9" w:rsidP="003D2ED9">
      <w:pPr>
        <w:jc w:val="both"/>
        <w:rPr>
          <w:bCs/>
          <w:lang w:val="sl-SI"/>
        </w:rPr>
      </w:pPr>
      <w:r w:rsidRPr="003B551D">
        <w:rPr>
          <w:b/>
          <w:lang w:val="sl-SI"/>
        </w:rPr>
        <w:t>Marque la sección donde encaja su artículo:</w:t>
      </w:r>
      <w:r w:rsidRPr="003B551D">
        <w:rPr>
          <w:bCs/>
          <w:lang w:val="sl-SI"/>
        </w:rPr>
        <w:t xml:space="preserve"> ( ) Artículo original ( ) Artículo de revisión</w:t>
      </w:r>
    </w:p>
    <w:p w14:paraId="0F1827C1" w14:textId="77777777" w:rsidR="003D2ED9" w:rsidRPr="003B551D" w:rsidRDefault="003D2ED9" w:rsidP="00AF12D3">
      <w:pPr>
        <w:jc w:val="both"/>
        <w:rPr>
          <w:bCs/>
          <w:lang w:val="sl-SI"/>
        </w:rPr>
      </w:pPr>
      <w:bookmarkStart w:id="0" w:name="_GoBack"/>
      <w:bookmarkEnd w:id="0"/>
    </w:p>
    <w:sectPr w:rsidR="003D2ED9" w:rsidRPr="003B551D" w:rsidSect="001F76E7">
      <w:headerReference w:type="default" r:id="rId17"/>
      <w:footerReference w:type="even" r:id="rId18"/>
      <w:footerReference w:type="default" r:id="rId1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8DD7D" w14:textId="77777777" w:rsidR="00D167B4" w:rsidRDefault="00D167B4" w:rsidP="00330EDB">
      <w:r>
        <w:separator/>
      </w:r>
    </w:p>
  </w:endnote>
  <w:endnote w:type="continuationSeparator" w:id="0">
    <w:p w14:paraId="56245DAA" w14:textId="77777777" w:rsidR="00D167B4" w:rsidRDefault="00D167B4" w:rsidP="0033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4D"/>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747773433"/>
      <w:docPartObj>
        <w:docPartGallery w:val="Page Numbers (Bottom of Page)"/>
        <w:docPartUnique/>
      </w:docPartObj>
    </w:sdtPr>
    <w:sdtEndPr>
      <w:rPr>
        <w:rStyle w:val="Nmerodepgina"/>
      </w:rPr>
    </w:sdtEndPr>
    <w:sdtContent>
      <w:p w14:paraId="053B3A74" w14:textId="77777777" w:rsidR="00E8588E" w:rsidRDefault="00E8588E" w:rsidP="000C7D9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C3E25F8" w14:textId="77777777" w:rsidR="00E8588E" w:rsidRDefault="00E8588E" w:rsidP="00E8588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3456" w14:textId="79181800" w:rsidR="00E8588E" w:rsidRDefault="00E8588E" w:rsidP="000C7D98">
    <w:pPr>
      <w:pStyle w:val="Rodap"/>
      <w:framePr w:wrap="none" w:vAnchor="text" w:hAnchor="margin" w:xAlign="right" w:y="1"/>
      <w:rPr>
        <w:rStyle w:val="Nmerodepgina"/>
      </w:rPr>
    </w:pPr>
  </w:p>
  <w:p w14:paraId="29028D3A" w14:textId="5E40ACF1" w:rsidR="00330EDB" w:rsidRPr="00330EDB" w:rsidRDefault="00330EDB">
    <w:pPr>
      <w:pStyle w:val="Rodap"/>
      <w:ind w:right="360"/>
      <w:rPr>
        <w:rFonts w:ascii="Adobe Garamond Pro" w:hAnsi="Adobe Garamond Pro"/>
        <w:color w:val="365F91"/>
        <w:sz w:val="28"/>
        <w:szCs w:val="2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F346C" w14:textId="77777777" w:rsidR="00D167B4" w:rsidRDefault="00D167B4" w:rsidP="00330EDB">
      <w:r>
        <w:separator/>
      </w:r>
    </w:p>
  </w:footnote>
  <w:footnote w:type="continuationSeparator" w:id="0">
    <w:p w14:paraId="0A8E7E25" w14:textId="77777777" w:rsidR="00D167B4" w:rsidRDefault="00D167B4" w:rsidP="00330EDB">
      <w:r>
        <w:continuationSeparator/>
      </w:r>
    </w:p>
  </w:footnote>
  <w:footnote w:id="1">
    <w:p w14:paraId="5D3F8844" w14:textId="0E7A2A72" w:rsidR="00917E71" w:rsidRPr="00917E71" w:rsidRDefault="00917E71" w:rsidP="00917E71">
      <w:pPr>
        <w:pStyle w:val="Textodenotaderodap"/>
        <w:jc w:val="both"/>
        <w:rPr>
          <w:lang w:val="pt-BR"/>
        </w:rPr>
      </w:pPr>
      <w:r w:rsidRPr="00917E71">
        <w:rPr>
          <w:rStyle w:val="Refdenotaderodap"/>
        </w:rPr>
        <w:footnoteRef/>
      </w:r>
      <w:r w:rsidRPr="00917E71">
        <w:rPr>
          <w:shd w:val="clear" w:color="auto" w:fill="FFFFFF"/>
        </w:rPr>
        <w:t>Las notas de pie de página deben ser de carácter estrictamente explicativo y deben tener una extensión máxima de 260 caracteres con espacios cada una. Cada artículo podrá contener hasta 1</w:t>
      </w:r>
      <w:r w:rsidR="00863BD5">
        <w:rPr>
          <w:shd w:val="clear" w:color="auto" w:fill="FFFFFF"/>
        </w:rPr>
        <w:t>0</w:t>
      </w:r>
      <w:r w:rsidRPr="00917E71">
        <w:rPr>
          <w:shd w:val="clear" w:color="auto" w:fill="FFFFFF"/>
        </w:rPr>
        <w:t xml:space="preserve"> notas. Si, para la comprensión cabal del argumento del artículo, se hace necesario incluir un número mayor de notas, el autor deberá entrar en contacto con la secretaría, que evaluará su solicitud. Cuando se realice la traducción de una cita, el texto original </w:t>
      </w:r>
      <w:r w:rsidRPr="00917E71">
        <w:rPr>
          <w:rStyle w:val="Forte"/>
          <w:shd w:val="clear" w:color="auto" w:fill="FFFFFF"/>
        </w:rPr>
        <w:t>no</w:t>
      </w:r>
      <w:r w:rsidRPr="00917E71">
        <w:rPr>
          <w:shd w:val="clear" w:color="auto" w:fill="FFFFFF"/>
        </w:rPr>
        <w:t> se debe incorporar como nota.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333114"/>
      <w:docPartObj>
        <w:docPartGallery w:val="Page Numbers (Top of Page)"/>
        <w:docPartUnique/>
      </w:docPartObj>
    </w:sdtPr>
    <w:sdtEndPr>
      <w:rPr>
        <w:rFonts w:ascii="Times New Roman" w:hAnsi="Times New Roman" w:cs="Times New Roman"/>
        <w:sz w:val="24"/>
        <w:szCs w:val="24"/>
      </w:rPr>
    </w:sdtEndPr>
    <w:sdtContent>
      <w:p w14:paraId="04C6E0E6" w14:textId="315D2975" w:rsidR="00963C07" w:rsidRPr="00963C07" w:rsidRDefault="00963C07">
        <w:pPr>
          <w:pStyle w:val="Cabealho"/>
          <w:jc w:val="right"/>
          <w:rPr>
            <w:rFonts w:ascii="Times New Roman" w:hAnsi="Times New Roman" w:cs="Times New Roman"/>
            <w:sz w:val="24"/>
            <w:szCs w:val="24"/>
          </w:rPr>
        </w:pPr>
        <w:r w:rsidRPr="00963C07">
          <w:rPr>
            <w:rFonts w:ascii="Times New Roman" w:hAnsi="Times New Roman" w:cs="Times New Roman"/>
            <w:sz w:val="24"/>
            <w:szCs w:val="24"/>
          </w:rPr>
          <w:fldChar w:fldCharType="begin"/>
        </w:r>
        <w:r w:rsidRPr="00963C07">
          <w:rPr>
            <w:rFonts w:ascii="Times New Roman" w:hAnsi="Times New Roman" w:cs="Times New Roman"/>
            <w:sz w:val="24"/>
            <w:szCs w:val="24"/>
          </w:rPr>
          <w:instrText>PAGE   \* MERGEFORMAT</w:instrText>
        </w:r>
        <w:r w:rsidRPr="00963C07">
          <w:rPr>
            <w:rFonts w:ascii="Times New Roman" w:hAnsi="Times New Roman" w:cs="Times New Roman"/>
            <w:sz w:val="24"/>
            <w:szCs w:val="24"/>
          </w:rPr>
          <w:fldChar w:fldCharType="separate"/>
        </w:r>
        <w:r w:rsidR="003B551D" w:rsidRPr="003B551D">
          <w:rPr>
            <w:rFonts w:ascii="Times New Roman" w:hAnsi="Times New Roman" w:cs="Times New Roman"/>
            <w:noProof/>
            <w:sz w:val="24"/>
            <w:szCs w:val="24"/>
            <w:lang w:val="pt-BR"/>
          </w:rPr>
          <w:t>5</w:t>
        </w:r>
        <w:r w:rsidRPr="00963C07">
          <w:rPr>
            <w:rFonts w:ascii="Times New Roman" w:hAnsi="Times New Roman" w:cs="Times New Roman"/>
            <w:sz w:val="24"/>
            <w:szCs w:val="24"/>
          </w:rPr>
          <w:fldChar w:fldCharType="end"/>
        </w:r>
      </w:p>
    </w:sdtContent>
  </w:sdt>
  <w:p w14:paraId="35A4F5BF" w14:textId="77777777" w:rsidR="00344AF2" w:rsidRDefault="00344AF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B9D"/>
    <w:multiLevelType w:val="hybridMultilevel"/>
    <w:tmpl w:val="F854469E"/>
    <w:lvl w:ilvl="0" w:tplc="A07E6DC8">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321F9B"/>
    <w:multiLevelType w:val="multilevel"/>
    <w:tmpl w:val="8280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D2287"/>
    <w:multiLevelType w:val="multilevel"/>
    <w:tmpl w:val="B300A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6A4BB9"/>
    <w:multiLevelType w:val="multilevel"/>
    <w:tmpl w:val="7F2A1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4402E1"/>
    <w:multiLevelType w:val="multilevel"/>
    <w:tmpl w:val="3A7C37D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F304E5C"/>
    <w:multiLevelType w:val="multilevel"/>
    <w:tmpl w:val="CD88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90D34"/>
    <w:multiLevelType w:val="multilevel"/>
    <w:tmpl w:val="6E04F9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489784C"/>
    <w:multiLevelType w:val="multilevel"/>
    <w:tmpl w:val="7E6C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0F6981"/>
    <w:multiLevelType w:val="multilevel"/>
    <w:tmpl w:val="7458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A428E5"/>
    <w:multiLevelType w:val="hybridMultilevel"/>
    <w:tmpl w:val="E81E6276"/>
    <w:lvl w:ilvl="0" w:tplc="21121CE6">
      <w:start w:val="1"/>
      <w:numFmt w:val="lowerLetter"/>
      <w:lvlText w:val="%1)"/>
      <w:lvlJc w:val="left"/>
      <w:pPr>
        <w:ind w:left="720" w:hanging="360"/>
      </w:pPr>
      <w:rPr>
        <w:rFonts w:eastAsia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ECF2FBB"/>
    <w:multiLevelType w:val="multilevel"/>
    <w:tmpl w:val="8862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A841E6"/>
    <w:multiLevelType w:val="multilevel"/>
    <w:tmpl w:val="D1D8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491304"/>
    <w:multiLevelType w:val="hybridMultilevel"/>
    <w:tmpl w:val="E81E6276"/>
    <w:lvl w:ilvl="0" w:tplc="21121CE6">
      <w:start w:val="1"/>
      <w:numFmt w:val="lowerLetter"/>
      <w:lvlText w:val="%1)"/>
      <w:lvlJc w:val="left"/>
      <w:pPr>
        <w:ind w:left="720" w:hanging="360"/>
      </w:pPr>
      <w:rPr>
        <w:rFonts w:eastAsia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D581565"/>
    <w:multiLevelType w:val="multilevel"/>
    <w:tmpl w:val="356CD76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41EC2DDB"/>
    <w:multiLevelType w:val="multilevel"/>
    <w:tmpl w:val="B330E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071F03"/>
    <w:multiLevelType w:val="multilevel"/>
    <w:tmpl w:val="B570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1B7EBC"/>
    <w:multiLevelType w:val="multilevel"/>
    <w:tmpl w:val="6E96D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F56FC3"/>
    <w:multiLevelType w:val="multilevel"/>
    <w:tmpl w:val="9CB0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E27B7E"/>
    <w:multiLevelType w:val="multilevel"/>
    <w:tmpl w:val="B19A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EE09E9"/>
    <w:multiLevelType w:val="multilevel"/>
    <w:tmpl w:val="C5A84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46672F"/>
    <w:multiLevelType w:val="hybridMultilevel"/>
    <w:tmpl w:val="E81E6276"/>
    <w:lvl w:ilvl="0" w:tplc="21121CE6">
      <w:start w:val="1"/>
      <w:numFmt w:val="lowerLetter"/>
      <w:lvlText w:val="%1)"/>
      <w:lvlJc w:val="left"/>
      <w:pPr>
        <w:ind w:left="720" w:hanging="360"/>
      </w:pPr>
      <w:rPr>
        <w:rFonts w:eastAsia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C322BEC"/>
    <w:multiLevelType w:val="multilevel"/>
    <w:tmpl w:val="71FC6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8A446B"/>
    <w:multiLevelType w:val="multilevel"/>
    <w:tmpl w:val="0C5E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637EA9"/>
    <w:multiLevelType w:val="multilevel"/>
    <w:tmpl w:val="B8029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AC5916"/>
    <w:multiLevelType w:val="multilevel"/>
    <w:tmpl w:val="C024A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3A270E"/>
    <w:multiLevelType w:val="multilevel"/>
    <w:tmpl w:val="1CAE831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679A425C"/>
    <w:multiLevelType w:val="multilevel"/>
    <w:tmpl w:val="1F1C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4F358B"/>
    <w:multiLevelType w:val="multilevel"/>
    <w:tmpl w:val="BEE85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F147F4"/>
    <w:multiLevelType w:val="hybridMultilevel"/>
    <w:tmpl w:val="55645636"/>
    <w:lvl w:ilvl="0" w:tplc="6E58C00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nsid w:val="743D0C1E"/>
    <w:multiLevelType w:val="multilevel"/>
    <w:tmpl w:val="28EE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56680"/>
    <w:multiLevelType w:val="multilevel"/>
    <w:tmpl w:val="FDA8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3D7ACD"/>
    <w:multiLevelType w:val="hybridMultilevel"/>
    <w:tmpl w:val="0A888804"/>
    <w:lvl w:ilvl="0" w:tplc="F6CED17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nsid w:val="7A613D69"/>
    <w:multiLevelType w:val="multilevel"/>
    <w:tmpl w:val="3A98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3"/>
  </w:num>
  <w:num w:numId="3">
    <w:abstractNumId w:val="0"/>
  </w:num>
  <w:num w:numId="4">
    <w:abstractNumId w:val="28"/>
  </w:num>
  <w:num w:numId="5">
    <w:abstractNumId w:val="4"/>
  </w:num>
  <w:num w:numId="6">
    <w:abstractNumId w:val="6"/>
  </w:num>
  <w:num w:numId="7">
    <w:abstractNumId w:val="25"/>
  </w:num>
  <w:num w:numId="8">
    <w:abstractNumId w:val="20"/>
  </w:num>
  <w:num w:numId="9">
    <w:abstractNumId w:val="12"/>
  </w:num>
  <w:num w:numId="10">
    <w:abstractNumId w:val="9"/>
  </w:num>
  <w:num w:numId="11">
    <w:abstractNumId w:val="19"/>
  </w:num>
  <w:num w:numId="12">
    <w:abstractNumId w:val="32"/>
  </w:num>
  <w:num w:numId="13">
    <w:abstractNumId w:val="1"/>
  </w:num>
  <w:num w:numId="14">
    <w:abstractNumId w:val="5"/>
  </w:num>
  <w:num w:numId="15">
    <w:abstractNumId w:val="21"/>
  </w:num>
  <w:num w:numId="16">
    <w:abstractNumId w:val="30"/>
  </w:num>
  <w:num w:numId="17">
    <w:abstractNumId w:val="7"/>
  </w:num>
  <w:num w:numId="18">
    <w:abstractNumId w:val="26"/>
  </w:num>
  <w:num w:numId="19">
    <w:abstractNumId w:val="27"/>
  </w:num>
  <w:num w:numId="20">
    <w:abstractNumId w:val="15"/>
  </w:num>
  <w:num w:numId="21">
    <w:abstractNumId w:val="2"/>
  </w:num>
  <w:num w:numId="22">
    <w:abstractNumId w:val="17"/>
  </w:num>
  <w:num w:numId="23">
    <w:abstractNumId w:val="24"/>
  </w:num>
  <w:num w:numId="24">
    <w:abstractNumId w:val="11"/>
  </w:num>
  <w:num w:numId="25">
    <w:abstractNumId w:val="22"/>
  </w:num>
  <w:num w:numId="26">
    <w:abstractNumId w:val="8"/>
  </w:num>
  <w:num w:numId="27">
    <w:abstractNumId w:val="14"/>
  </w:num>
  <w:num w:numId="28">
    <w:abstractNumId w:val="29"/>
  </w:num>
  <w:num w:numId="29">
    <w:abstractNumId w:val="16"/>
  </w:num>
  <w:num w:numId="30">
    <w:abstractNumId w:val="10"/>
  </w:num>
  <w:num w:numId="31">
    <w:abstractNumId w:val="23"/>
  </w:num>
  <w:num w:numId="32">
    <w:abstractNumId w:val="1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D52E1"/>
    <w:rsid w:val="0001642D"/>
    <w:rsid w:val="00020BC2"/>
    <w:rsid w:val="000233B6"/>
    <w:rsid w:val="00040C2E"/>
    <w:rsid w:val="00061114"/>
    <w:rsid w:val="00065526"/>
    <w:rsid w:val="0008658D"/>
    <w:rsid w:val="000B74F4"/>
    <w:rsid w:val="000E1405"/>
    <w:rsid w:val="000F5490"/>
    <w:rsid w:val="0012143C"/>
    <w:rsid w:val="00166CEB"/>
    <w:rsid w:val="00183CF2"/>
    <w:rsid w:val="001A445B"/>
    <w:rsid w:val="001B31D9"/>
    <w:rsid w:val="001C3ECA"/>
    <w:rsid w:val="001D379E"/>
    <w:rsid w:val="001F0ACD"/>
    <w:rsid w:val="001F76E7"/>
    <w:rsid w:val="00200338"/>
    <w:rsid w:val="00221440"/>
    <w:rsid w:val="00243893"/>
    <w:rsid w:val="00244416"/>
    <w:rsid w:val="00244F3E"/>
    <w:rsid w:val="00246FBA"/>
    <w:rsid w:val="002532BE"/>
    <w:rsid w:val="00254700"/>
    <w:rsid w:val="00263D69"/>
    <w:rsid w:val="00263DC1"/>
    <w:rsid w:val="0027297F"/>
    <w:rsid w:val="00276F3C"/>
    <w:rsid w:val="00290791"/>
    <w:rsid w:val="002E0AD2"/>
    <w:rsid w:val="00302C20"/>
    <w:rsid w:val="00312A44"/>
    <w:rsid w:val="00330EDB"/>
    <w:rsid w:val="00344AF2"/>
    <w:rsid w:val="00351857"/>
    <w:rsid w:val="00363C39"/>
    <w:rsid w:val="003708C0"/>
    <w:rsid w:val="003708EF"/>
    <w:rsid w:val="003741D1"/>
    <w:rsid w:val="003933A4"/>
    <w:rsid w:val="003A1522"/>
    <w:rsid w:val="003B551D"/>
    <w:rsid w:val="003B691E"/>
    <w:rsid w:val="003D2ED9"/>
    <w:rsid w:val="003E1B8D"/>
    <w:rsid w:val="003F6A71"/>
    <w:rsid w:val="004202E3"/>
    <w:rsid w:val="00426C13"/>
    <w:rsid w:val="0044346E"/>
    <w:rsid w:val="00447042"/>
    <w:rsid w:val="00473E2F"/>
    <w:rsid w:val="00485300"/>
    <w:rsid w:val="004C49F2"/>
    <w:rsid w:val="004D61F4"/>
    <w:rsid w:val="004F4AD5"/>
    <w:rsid w:val="00500A23"/>
    <w:rsid w:val="0050330B"/>
    <w:rsid w:val="00512C0E"/>
    <w:rsid w:val="00543D8D"/>
    <w:rsid w:val="00561202"/>
    <w:rsid w:val="005972DE"/>
    <w:rsid w:val="005A2F17"/>
    <w:rsid w:val="005B7506"/>
    <w:rsid w:val="005D096F"/>
    <w:rsid w:val="005D7E2D"/>
    <w:rsid w:val="005E0856"/>
    <w:rsid w:val="00623BD7"/>
    <w:rsid w:val="00635C50"/>
    <w:rsid w:val="00657026"/>
    <w:rsid w:val="006576F5"/>
    <w:rsid w:val="00663C5E"/>
    <w:rsid w:val="00673EAC"/>
    <w:rsid w:val="006745A6"/>
    <w:rsid w:val="0069358F"/>
    <w:rsid w:val="006B0C1F"/>
    <w:rsid w:val="006B3F3E"/>
    <w:rsid w:val="006E61AC"/>
    <w:rsid w:val="006F1842"/>
    <w:rsid w:val="006F281B"/>
    <w:rsid w:val="006F3F75"/>
    <w:rsid w:val="006F7F9C"/>
    <w:rsid w:val="0074661A"/>
    <w:rsid w:val="00776E4A"/>
    <w:rsid w:val="007A0ECE"/>
    <w:rsid w:val="007B0771"/>
    <w:rsid w:val="007B291B"/>
    <w:rsid w:val="007D3584"/>
    <w:rsid w:val="007D5FBA"/>
    <w:rsid w:val="007E4CF5"/>
    <w:rsid w:val="00801BF2"/>
    <w:rsid w:val="008060A6"/>
    <w:rsid w:val="00845543"/>
    <w:rsid w:val="00855307"/>
    <w:rsid w:val="00863BD5"/>
    <w:rsid w:val="00876CB8"/>
    <w:rsid w:val="008777B0"/>
    <w:rsid w:val="00880684"/>
    <w:rsid w:val="00882B07"/>
    <w:rsid w:val="00896CCE"/>
    <w:rsid w:val="008C56E5"/>
    <w:rsid w:val="008E3635"/>
    <w:rsid w:val="008F5571"/>
    <w:rsid w:val="00917E71"/>
    <w:rsid w:val="00926654"/>
    <w:rsid w:val="00963C07"/>
    <w:rsid w:val="009843D0"/>
    <w:rsid w:val="009A3E2E"/>
    <w:rsid w:val="009C7BF2"/>
    <w:rsid w:val="009D0744"/>
    <w:rsid w:val="009E7300"/>
    <w:rsid w:val="00A10FDF"/>
    <w:rsid w:val="00A1620C"/>
    <w:rsid w:val="00A179FC"/>
    <w:rsid w:val="00A233B9"/>
    <w:rsid w:val="00A266A2"/>
    <w:rsid w:val="00A32547"/>
    <w:rsid w:val="00A8452D"/>
    <w:rsid w:val="00AA693D"/>
    <w:rsid w:val="00AC5B67"/>
    <w:rsid w:val="00AE7229"/>
    <w:rsid w:val="00AF12D3"/>
    <w:rsid w:val="00AF7D9F"/>
    <w:rsid w:val="00B347D9"/>
    <w:rsid w:val="00B372FB"/>
    <w:rsid w:val="00B40E1B"/>
    <w:rsid w:val="00B45CB3"/>
    <w:rsid w:val="00B467D3"/>
    <w:rsid w:val="00B54162"/>
    <w:rsid w:val="00B6497A"/>
    <w:rsid w:val="00B8266F"/>
    <w:rsid w:val="00B8286B"/>
    <w:rsid w:val="00B86640"/>
    <w:rsid w:val="00BA21DA"/>
    <w:rsid w:val="00BA6502"/>
    <w:rsid w:val="00BC23A6"/>
    <w:rsid w:val="00BD261C"/>
    <w:rsid w:val="00BE0CB1"/>
    <w:rsid w:val="00BE24CF"/>
    <w:rsid w:val="00BE65A3"/>
    <w:rsid w:val="00BE7FA5"/>
    <w:rsid w:val="00C03DE1"/>
    <w:rsid w:val="00C14EB6"/>
    <w:rsid w:val="00C1785A"/>
    <w:rsid w:val="00C26D84"/>
    <w:rsid w:val="00C442C4"/>
    <w:rsid w:val="00C81B81"/>
    <w:rsid w:val="00C87B81"/>
    <w:rsid w:val="00CD4DE3"/>
    <w:rsid w:val="00D167B4"/>
    <w:rsid w:val="00D23F80"/>
    <w:rsid w:val="00D33439"/>
    <w:rsid w:val="00D52117"/>
    <w:rsid w:val="00D54264"/>
    <w:rsid w:val="00D610F2"/>
    <w:rsid w:val="00D673E7"/>
    <w:rsid w:val="00D9430C"/>
    <w:rsid w:val="00DA6906"/>
    <w:rsid w:val="00DC70ED"/>
    <w:rsid w:val="00DD52E1"/>
    <w:rsid w:val="00E07C26"/>
    <w:rsid w:val="00E206A1"/>
    <w:rsid w:val="00E21C47"/>
    <w:rsid w:val="00E32962"/>
    <w:rsid w:val="00E40117"/>
    <w:rsid w:val="00E40CC5"/>
    <w:rsid w:val="00E450C3"/>
    <w:rsid w:val="00E6619D"/>
    <w:rsid w:val="00E66FA9"/>
    <w:rsid w:val="00E775DF"/>
    <w:rsid w:val="00E8588E"/>
    <w:rsid w:val="00EC2ACB"/>
    <w:rsid w:val="00EC7158"/>
    <w:rsid w:val="00F13AC3"/>
    <w:rsid w:val="00F37644"/>
    <w:rsid w:val="00F515E6"/>
    <w:rsid w:val="00F74994"/>
    <w:rsid w:val="00F8034E"/>
    <w:rsid w:val="00FA4017"/>
    <w:rsid w:val="00FB1016"/>
    <w:rsid w:val="00FD0ACA"/>
    <w:rsid w:val="00FD4368"/>
    <w:rsid w:val="00FE0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D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76E4A"/>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4">
    <w:name w:val="heading 4"/>
    <w:basedOn w:val="Normal"/>
    <w:next w:val="Normal"/>
    <w:link w:val="Ttulo4Char"/>
    <w:unhideWhenUsed/>
    <w:qFormat/>
    <w:rsid w:val="0008658D"/>
    <w:pPr>
      <w:keepNext/>
      <w:spacing w:before="240" w:after="60" w:line="276" w:lineRule="auto"/>
      <w:outlineLvl w:val="3"/>
    </w:pPr>
    <w:rPr>
      <w:rFonts w:ascii="Calibri" w:hAnsi="Calibri"/>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4346E"/>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D52117"/>
    <w:rPr>
      <w:color w:val="0563C1" w:themeColor="hyperlink"/>
      <w:u w:val="single"/>
    </w:rPr>
  </w:style>
  <w:style w:type="character" w:customStyle="1" w:styleId="MenoPendente1">
    <w:name w:val="Menção Pendente1"/>
    <w:basedOn w:val="Fontepargpadro"/>
    <w:uiPriority w:val="99"/>
    <w:semiHidden/>
    <w:unhideWhenUsed/>
    <w:rsid w:val="00D52117"/>
    <w:rPr>
      <w:color w:val="808080"/>
      <w:shd w:val="clear" w:color="auto" w:fill="E6E6E6"/>
    </w:rPr>
  </w:style>
  <w:style w:type="character" w:customStyle="1" w:styleId="Ttulo4Char">
    <w:name w:val="Título 4 Char"/>
    <w:basedOn w:val="Fontepargpadro"/>
    <w:link w:val="Ttulo4"/>
    <w:rsid w:val="0008658D"/>
    <w:rPr>
      <w:rFonts w:ascii="Calibri" w:eastAsia="Times New Roman" w:hAnsi="Calibri" w:cs="Times New Roman"/>
      <w:b/>
      <w:bCs/>
      <w:sz w:val="28"/>
      <w:szCs w:val="28"/>
    </w:rPr>
  </w:style>
  <w:style w:type="paragraph" w:styleId="Cabealho">
    <w:name w:val="header"/>
    <w:basedOn w:val="Normal"/>
    <w:link w:val="CabealhoChar"/>
    <w:uiPriority w:val="99"/>
    <w:unhideWhenUsed/>
    <w:rsid w:val="00330EDB"/>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EDB"/>
  </w:style>
  <w:style w:type="paragraph" w:styleId="Rodap">
    <w:name w:val="footer"/>
    <w:basedOn w:val="Normal"/>
    <w:link w:val="RodapChar"/>
    <w:uiPriority w:val="99"/>
    <w:unhideWhenUsed/>
    <w:rsid w:val="00330EDB"/>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EDB"/>
  </w:style>
  <w:style w:type="character" w:styleId="nfase">
    <w:name w:val="Emphasis"/>
    <w:basedOn w:val="Fontepargpadro"/>
    <w:uiPriority w:val="20"/>
    <w:qFormat/>
    <w:rsid w:val="00330EDB"/>
    <w:rPr>
      <w:i/>
      <w:iCs/>
    </w:rPr>
  </w:style>
  <w:style w:type="character" w:customStyle="1" w:styleId="MenoPendente2">
    <w:name w:val="Menção Pendente2"/>
    <w:basedOn w:val="Fontepargpadro"/>
    <w:uiPriority w:val="99"/>
    <w:semiHidden/>
    <w:unhideWhenUsed/>
    <w:rsid w:val="00330EDB"/>
    <w:rPr>
      <w:color w:val="605E5C"/>
      <w:shd w:val="clear" w:color="auto" w:fill="E1DFDD"/>
    </w:rPr>
  </w:style>
  <w:style w:type="character" w:customStyle="1" w:styleId="apple-converted-space">
    <w:name w:val="apple-converted-space"/>
    <w:basedOn w:val="Fontepargpadro"/>
    <w:rsid w:val="00330EDB"/>
  </w:style>
  <w:style w:type="character" w:styleId="Nmerodepgina">
    <w:name w:val="page number"/>
    <w:basedOn w:val="Fontepargpadro"/>
    <w:uiPriority w:val="99"/>
    <w:semiHidden/>
    <w:unhideWhenUsed/>
    <w:rsid w:val="00E8588E"/>
  </w:style>
  <w:style w:type="character" w:customStyle="1" w:styleId="Ttulo1Char">
    <w:name w:val="Título 1 Char"/>
    <w:basedOn w:val="Fontepargpadro"/>
    <w:link w:val="Ttulo1"/>
    <w:uiPriority w:val="9"/>
    <w:rsid w:val="00776E4A"/>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77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C442C4"/>
    <w:rPr>
      <w:sz w:val="20"/>
      <w:szCs w:val="20"/>
    </w:rPr>
  </w:style>
  <w:style w:type="character" w:customStyle="1" w:styleId="TextodenotaderodapChar">
    <w:name w:val="Texto de nota de rodapé Char"/>
    <w:basedOn w:val="Fontepargpadro"/>
    <w:link w:val="Textodenotaderodap"/>
    <w:uiPriority w:val="99"/>
    <w:semiHidden/>
    <w:rsid w:val="00C442C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C442C4"/>
    <w:rPr>
      <w:vertAlign w:val="superscript"/>
    </w:rPr>
  </w:style>
  <w:style w:type="paragraph" w:styleId="NormalWeb">
    <w:name w:val="Normal (Web)"/>
    <w:basedOn w:val="Normal"/>
    <w:uiPriority w:val="99"/>
    <w:unhideWhenUsed/>
    <w:rsid w:val="004202E3"/>
    <w:pPr>
      <w:spacing w:before="100" w:beforeAutospacing="1" w:after="100" w:afterAutospacing="1"/>
    </w:pPr>
  </w:style>
  <w:style w:type="character" w:styleId="Forte">
    <w:name w:val="Strong"/>
    <w:basedOn w:val="Fontepargpadro"/>
    <w:uiPriority w:val="22"/>
    <w:qFormat/>
    <w:rsid w:val="00B86640"/>
    <w:rPr>
      <w:b/>
      <w:bCs/>
    </w:rPr>
  </w:style>
  <w:style w:type="paragraph" w:customStyle="1" w:styleId="show">
    <w:name w:val="show"/>
    <w:basedOn w:val="Normal"/>
    <w:rsid w:val="00B86640"/>
    <w:pPr>
      <w:spacing w:before="100" w:beforeAutospacing="1" w:after="100" w:afterAutospacing="1"/>
    </w:pPr>
  </w:style>
  <w:style w:type="character" w:styleId="Refdecomentrio">
    <w:name w:val="annotation reference"/>
    <w:basedOn w:val="Fontepargpadro"/>
    <w:uiPriority w:val="99"/>
    <w:semiHidden/>
    <w:unhideWhenUsed/>
    <w:rsid w:val="00C03DE1"/>
    <w:rPr>
      <w:sz w:val="16"/>
      <w:szCs w:val="16"/>
    </w:rPr>
  </w:style>
  <w:style w:type="paragraph" w:styleId="Textodecomentrio">
    <w:name w:val="annotation text"/>
    <w:basedOn w:val="Normal"/>
    <w:link w:val="TextodecomentrioChar"/>
    <w:uiPriority w:val="99"/>
    <w:semiHidden/>
    <w:unhideWhenUsed/>
    <w:rsid w:val="00C03DE1"/>
    <w:rPr>
      <w:sz w:val="20"/>
      <w:szCs w:val="20"/>
    </w:rPr>
  </w:style>
  <w:style w:type="character" w:customStyle="1" w:styleId="TextodecomentrioChar">
    <w:name w:val="Texto de comentário Char"/>
    <w:basedOn w:val="Fontepargpadro"/>
    <w:link w:val="Textodecomentrio"/>
    <w:uiPriority w:val="99"/>
    <w:semiHidden/>
    <w:rsid w:val="00C03DE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03DE1"/>
    <w:rPr>
      <w:b/>
      <w:bCs/>
    </w:rPr>
  </w:style>
  <w:style w:type="character" w:customStyle="1" w:styleId="AssuntodocomentrioChar">
    <w:name w:val="Assunto do comentário Char"/>
    <w:basedOn w:val="TextodecomentrioChar"/>
    <w:link w:val="Assuntodocomentrio"/>
    <w:uiPriority w:val="99"/>
    <w:semiHidden/>
    <w:rsid w:val="00C03DE1"/>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03DE1"/>
    <w:rPr>
      <w:rFonts w:ascii="Segoe UI" w:hAnsi="Segoe UI" w:cs="Segoe UI"/>
      <w:sz w:val="18"/>
      <w:szCs w:val="18"/>
    </w:rPr>
  </w:style>
  <w:style w:type="character" w:customStyle="1" w:styleId="TextodebaloChar">
    <w:name w:val="Texto de balão Char"/>
    <w:basedOn w:val="Fontepargpadro"/>
    <w:link w:val="Textodebalo"/>
    <w:uiPriority w:val="99"/>
    <w:semiHidden/>
    <w:rsid w:val="00C03DE1"/>
    <w:rPr>
      <w:rFonts w:ascii="Segoe UI" w:eastAsia="Times New Roman" w:hAnsi="Segoe UI" w:cs="Segoe UI"/>
      <w:sz w:val="18"/>
      <w:szCs w:val="18"/>
      <w:lang w:eastAsia="pt-BR"/>
    </w:rPr>
  </w:style>
  <w:style w:type="character" w:customStyle="1" w:styleId="MenoPendente3">
    <w:name w:val="Menção Pendente3"/>
    <w:basedOn w:val="Fontepargpadro"/>
    <w:uiPriority w:val="99"/>
    <w:semiHidden/>
    <w:unhideWhenUsed/>
    <w:rsid w:val="005D096F"/>
    <w:rPr>
      <w:color w:val="605E5C"/>
      <w:shd w:val="clear" w:color="auto" w:fill="E1DFDD"/>
    </w:rPr>
  </w:style>
  <w:style w:type="character" w:customStyle="1" w:styleId="UnresolvedMention">
    <w:name w:val="Unresolved Mention"/>
    <w:basedOn w:val="Fontepargpadro"/>
    <w:uiPriority w:val="99"/>
    <w:semiHidden/>
    <w:unhideWhenUsed/>
    <w:rsid w:val="00863BD5"/>
    <w:rPr>
      <w:color w:val="605E5C"/>
      <w:shd w:val="clear" w:color="auto" w:fill="E1DFDD"/>
    </w:rPr>
  </w:style>
  <w:style w:type="paragraph" w:styleId="Pr-formataoHTML">
    <w:name w:val="HTML Preformatted"/>
    <w:basedOn w:val="Normal"/>
    <w:link w:val="Pr-formataoHTMLChar"/>
    <w:uiPriority w:val="99"/>
    <w:semiHidden/>
    <w:unhideWhenUsed/>
    <w:rsid w:val="00863BD5"/>
    <w:rPr>
      <w:rFonts w:ascii="Consolas" w:hAnsi="Consolas"/>
      <w:sz w:val="20"/>
      <w:szCs w:val="20"/>
    </w:rPr>
  </w:style>
  <w:style w:type="character" w:customStyle="1" w:styleId="Pr-formataoHTMLChar">
    <w:name w:val="Pré-formatação HTML Char"/>
    <w:basedOn w:val="Fontepargpadro"/>
    <w:link w:val="Pr-formataoHTML"/>
    <w:uiPriority w:val="99"/>
    <w:semiHidden/>
    <w:rsid w:val="00863BD5"/>
    <w:rPr>
      <w:rFonts w:ascii="Consolas" w:eastAsia="Times New Roman" w:hAnsi="Consolas"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682">
      <w:bodyDiv w:val="1"/>
      <w:marLeft w:val="0"/>
      <w:marRight w:val="0"/>
      <w:marTop w:val="0"/>
      <w:marBottom w:val="0"/>
      <w:divBdr>
        <w:top w:val="none" w:sz="0" w:space="0" w:color="auto"/>
        <w:left w:val="none" w:sz="0" w:space="0" w:color="auto"/>
        <w:bottom w:val="none" w:sz="0" w:space="0" w:color="auto"/>
        <w:right w:val="none" w:sz="0" w:space="0" w:color="auto"/>
      </w:divBdr>
    </w:div>
    <w:div w:id="172228947">
      <w:bodyDiv w:val="1"/>
      <w:marLeft w:val="0"/>
      <w:marRight w:val="0"/>
      <w:marTop w:val="0"/>
      <w:marBottom w:val="0"/>
      <w:divBdr>
        <w:top w:val="none" w:sz="0" w:space="0" w:color="auto"/>
        <w:left w:val="none" w:sz="0" w:space="0" w:color="auto"/>
        <w:bottom w:val="none" w:sz="0" w:space="0" w:color="auto"/>
        <w:right w:val="none" w:sz="0" w:space="0" w:color="auto"/>
      </w:divBdr>
    </w:div>
    <w:div w:id="563948565">
      <w:bodyDiv w:val="1"/>
      <w:marLeft w:val="0"/>
      <w:marRight w:val="0"/>
      <w:marTop w:val="0"/>
      <w:marBottom w:val="0"/>
      <w:divBdr>
        <w:top w:val="none" w:sz="0" w:space="0" w:color="auto"/>
        <w:left w:val="none" w:sz="0" w:space="0" w:color="auto"/>
        <w:bottom w:val="none" w:sz="0" w:space="0" w:color="auto"/>
        <w:right w:val="none" w:sz="0" w:space="0" w:color="auto"/>
      </w:divBdr>
    </w:div>
    <w:div w:id="724959382">
      <w:bodyDiv w:val="1"/>
      <w:marLeft w:val="0"/>
      <w:marRight w:val="0"/>
      <w:marTop w:val="0"/>
      <w:marBottom w:val="0"/>
      <w:divBdr>
        <w:top w:val="none" w:sz="0" w:space="0" w:color="auto"/>
        <w:left w:val="none" w:sz="0" w:space="0" w:color="auto"/>
        <w:bottom w:val="none" w:sz="0" w:space="0" w:color="auto"/>
        <w:right w:val="none" w:sz="0" w:space="0" w:color="auto"/>
      </w:divBdr>
    </w:div>
    <w:div w:id="751633022">
      <w:bodyDiv w:val="1"/>
      <w:marLeft w:val="0"/>
      <w:marRight w:val="0"/>
      <w:marTop w:val="0"/>
      <w:marBottom w:val="0"/>
      <w:divBdr>
        <w:top w:val="none" w:sz="0" w:space="0" w:color="auto"/>
        <w:left w:val="none" w:sz="0" w:space="0" w:color="auto"/>
        <w:bottom w:val="none" w:sz="0" w:space="0" w:color="auto"/>
        <w:right w:val="none" w:sz="0" w:space="0" w:color="auto"/>
      </w:divBdr>
    </w:div>
    <w:div w:id="847334415">
      <w:bodyDiv w:val="1"/>
      <w:marLeft w:val="0"/>
      <w:marRight w:val="0"/>
      <w:marTop w:val="0"/>
      <w:marBottom w:val="0"/>
      <w:divBdr>
        <w:top w:val="none" w:sz="0" w:space="0" w:color="auto"/>
        <w:left w:val="none" w:sz="0" w:space="0" w:color="auto"/>
        <w:bottom w:val="none" w:sz="0" w:space="0" w:color="auto"/>
        <w:right w:val="none" w:sz="0" w:space="0" w:color="auto"/>
      </w:divBdr>
    </w:div>
    <w:div w:id="913205860">
      <w:bodyDiv w:val="1"/>
      <w:marLeft w:val="0"/>
      <w:marRight w:val="0"/>
      <w:marTop w:val="0"/>
      <w:marBottom w:val="0"/>
      <w:divBdr>
        <w:top w:val="none" w:sz="0" w:space="0" w:color="auto"/>
        <w:left w:val="none" w:sz="0" w:space="0" w:color="auto"/>
        <w:bottom w:val="none" w:sz="0" w:space="0" w:color="auto"/>
        <w:right w:val="none" w:sz="0" w:space="0" w:color="auto"/>
      </w:divBdr>
    </w:div>
    <w:div w:id="1087966971">
      <w:bodyDiv w:val="1"/>
      <w:marLeft w:val="0"/>
      <w:marRight w:val="0"/>
      <w:marTop w:val="0"/>
      <w:marBottom w:val="0"/>
      <w:divBdr>
        <w:top w:val="none" w:sz="0" w:space="0" w:color="auto"/>
        <w:left w:val="none" w:sz="0" w:space="0" w:color="auto"/>
        <w:bottom w:val="none" w:sz="0" w:space="0" w:color="auto"/>
        <w:right w:val="none" w:sz="0" w:space="0" w:color="auto"/>
      </w:divBdr>
    </w:div>
    <w:div w:id="1188327969">
      <w:bodyDiv w:val="1"/>
      <w:marLeft w:val="0"/>
      <w:marRight w:val="0"/>
      <w:marTop w:val="0"/>
      <w:marBottom w:val="0"/>
      <w:divBdr>
        <w:top w:val="none" w:sz="0" w:space="0" w:color="auto"/>
        <w:left w:val="none" w:sz="0" w:space="0" w:color="auto"/>
        <w:bottom w:val="none" w:sz="0" w:space="0" w:color="auto"/>
        <w:right w:val="none" w:sz="0" w:space="0" w:color="auto"/>
      </w:divBdr>
      <w:divsChild>
        <w:div w:id="1631478749">
          <w:marLeft w:val="0"/>
          <w:marRight w:val="0"/>
          <w:marTop w:val="0"/>
          <w:marBottom w:val="0"/>
          <w:divBdr>
            <w:top w:val="none" w:sz="0" w:space="0" w:color="auto"/>
            <w:left w:val="none" w:sz="0" w:space="0" w:color="auto"/>
            <w:bottom w:val="none" w:sz="0" w:space="0" w:color="auto"/>
            <w:right w:val="none" w:sz="0" w:space="0" w:color="auto"/>
          </w:divBdr>
          <w:divsChild>
            <w:div w:id="625502717">
              <w:marLeft w:val="0"/>
              <w:marRight w:val="0"/>
              <w:marTop w:val="0"/>
              <w:marBottom w:val="0"/>
              <w:divBdr>
                <w:top w:val="none" w:sz="0" w:space="0" w:color="auto"/>
                <w:left w:val="none" w:sz="0" w:space="0" w:color="auto"/>
                <w:bottom w:val="none" w:sz="0" w:space="0" w:color="auto"/>
                <w:right w:val="none" w:sz="0" w:space="0" w:color="auto"/>
              </w:divBdr>
            </w:div>
            <w:div w:id="927687801">
              <w:marLeft w:val="0"/>
              <w:marRight w:val="0"/>
              <w:marTop w:val="0"/>
              <w:marBottom w:val="0"/>
              <w:divBdr>
                <w:top w:val="none" w:sz="0" w:space="0" w:color="auto"/>
                <w:left w:val="none" w:sz="0" w:space="0" w:color="auto"/>
                <w:bottom w:val="none" w:sz="0" w:space="0" w:color="auto"/>
                <w:right w:val="none" w:sz="0" w:space="0" w:color="auto"/>
              </w:divBdr>
            </w:div>
            <w:div w:id="296960420">
              <w:marLeft w:val="0"/>
              <w:marRight w:val="0"/>
              <w:marTop w:val="0"/>
              <w:marBottom w:val="0"/>
              <w:divBdr>
                <w:top w:val="none" w:sz="0" w:space="0" w:color="auto"/>
                <w:left w:val="none" w:sz="0" w:space="0" w:color="auto"/>
                <w:bottom w:val="none" w:sz="0" w:space="0" w:color="auto"/>
                <w:right w:val="none" w:sz="0" w:space="0" w:color="auto"/>
              </w:divBdr>
            </w:div>
            <w:div w:id="1350370043">
              <w:marLeft w:val="0"/>
              <w:marRight w:val="0"/>
              <w:marTop w:val="0"/>
              <w:marBottom w:val="0"/>
              <w:divBdr>
                <w:top w:val="none" w:sz="0" w:space="0" w:color="auto"/>
                <w:left w:val="none" w:sz="0" w:space="0" w:color="auto"/>
                <w:bottom w:val="none" w:sz="0" w:space="0" w:color="auto"/>
                <w:right w:val="none" w:sz="0" w:space="0" w:color="auto"/>
              </w:divBdr>
            </w:div>
            <w:div w:id="1717974612">
              <w:marLeft w:val="0"/>
              <w:marRight w:val="0"/>
              <w:marTop w:val="0"/>
              <w:marBottom w:val="0"/>
              <w:divBdr>
                <w:top w:val="none" w:sz="0" w:space="0" w:color="auto"/>
                <w:left w:val="none" w:sz="0" w:space="0" w:color="auto"/>
                <w:bottom w:val="none" w:sz="0" w:space="0" w:color="auto"/>
                <w:right w:val="none" w:sz="0" w:space="0" w:color="auto"/>
              </w:divBdr>
            </w:div>
            <w:div w:id="1051268170">
              <w:marLeft w:val="0"/>
              <w:marRight w:val="0"/>
              <w:marTop w:val="0"/>
              <w:marBottom w:val="0"/>
              <w:divBdr>
                <w:top w:val="none" w:sz="0" w:space="0" w:color="auto"/>
                <w:left w:val="none" w:sz="0" w:space="0" w:color="auto"/>
                <w:bottom w:val="none" w:sz="0" w:space="0" w:color="auto"/>
                <w:right w:val="none" w:sz="0" w:space="0" w:color="auto"/>
              </w:divBdr>
            </w:div>
            <w:div w:id="19225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4856">
      <w:bodyDiv w:val="1"/>
      <w:marLeft w:val="0"/>
      <w:marRight w:val="0"/>
      <w:marTop w:val="0"/>
      <w:marBottom w:val="0"/>
      <w:divBdr>
        <w:top w:val="none" w:sz="0" w:space="0" w:color="auto"/>
        <w:left w:val="none" w:sz="0" w:space="0" w:color="auto"/>
        <w:bottom w:val="none" w:sz="0" w:space="0" w:color="auto"/>
        <w:right w:val="none" w:sz="0" w:space="0" w:color="auto"/>
      </w:divBdr>
    </w:div>
    <w:div w:id="1362780266">
      <w:bodyDiv w:val="1"/>
      <w:marLeft w:val="0"/>
      <w:marRight w:val="0"/>
      <w:marTop w:val="0"/>
      <w:marBottom w:val="0"/>
      <w:divBdr>
        <w:top w:val="none" w:sz="0" w:space="0" w:color="auto"/>
        <w:left w:val="none" w:sz="0" w:space="0" w:color="auto"/>
        <w:bottom w:val="none" w:sz="0" w:space="0" w:color="auto"/>
        <w:right w:val="none" w:sz="0" w:space="0" w:color="auto"/>
      </w:divBdr>
    </w:div>
    <w:div w:id="1549142372">
      <w:bodyDiv w:val="1"/>
      <w:marLeft w:val="0"/>
      <w:marRight w:val="0"/>
      <w:marTop w:val="0"/>
      <w:marBottom w:val="0"/>
      <w:divBdr>
        <w:top w:val="none" w:sz="0" w:space="0" w:color="auto"/>
        <w:left w:val="none" w:sz="0" w:space="0" w:color="auto"/>
        <w:bottom w:val="none" w:sz="0" w:space="0" w:color="auto"/>
        <w:right w:val="none" w:sz="0" w:space="0" w:color="auto"/>
      </w:divBdr>
    </w:div>
    <w:div w:id="1634214540">
      <w:bodyDiv w:val="1"/>
      <w:marLeft w:val="0"/>
      <w:marRight w:val="0"/>
      <w:marTop w:val="0"/>
      <w:marBottom w:val="0"/>
      <w:divBdr>
        <w:top w:val="none" w:sz="0" w:space="0" w:color="auto"/>
        <w:left w:val="none" w:sz="0" w:space="0" w:color="auto"/>
        <w:bottom w:val="none" w:sz="0" w:space="0" w:color="auto"/>
        <w:right w:val="none" w:sz="0" w:space="0" w:color="auto"/>
      </w:divBdr>
    </w:div>
    <w:div w:id="1742798955">
      <w:bodyDiv w:val="1"/>
      <w:marLeft w:val="0"/>
      <w:marRight w:val="0"/>
      <w:marTop w:val="0"/>
      <w:marBottom w:val="0"/>
      <w:divBdr>
        <w:top w:val="none" w:sz="0" w:space="0" w:color="auto"/>
        <w:left w:val="none" w:sz="0" w:space="0" w:color="auto"/>
        <w:bottom w:val="none" w:sz="0" w:space="0" w:color="auto"/>
        <w:right w:val="none" w:sz="0" w:space="0" w:color="auto"/>
      </w:divBdr>
    </w:div>
    <w:div w:id="1751342775">
      <w:bodyDiv w:val="1"/>
      <w:marLeft w:val="0"/>
      <w:marRight w:val="0"/>
      <w:marTop w:val="0"/>
      <w:marBottom w:val="0"/>
      <w:divBdr>
        <w:top w:val="none" w:sz="0" w:space="0" w:color="auto"/>
        <w:left w:val="none" w:sz="0" w:space="0" w:color="auto"/>
        <w:bottom w:val="none" w:sz="0" w:space="0" w:color="auto"/>
        <w:right w:val="none" w:sz="0" w:space="0" w:color="auto"/>
      </w:divBdr>
    </w:div>
    <w:div w:id="1768161306">
      <w:bodyDiv w:val="1"/>
      <w:marLeft w:val="0"/>
      <w:marRight w:val="0"/>
      <w:marTop w:val="0"/>
      <w:marBottom w:val="0"/>
      <w:divBdr>
        <w:top w:val="none" w:sz="0" w:space="0" w:color="auto"/>
        <w:left w:val="none" w:sz="0" w:space="0" w:color="auto"/>
        <w:bottom w:val="none" w:sz="0" w:space="0" w:color="auto"/>
        <w:right w:val="none" w:sz="0" w:space="0" w:color="auto"/>
      </w:divBdr>
      <w:divsChild>
        <w:div w:id="1149713459">
          <w:marLeft w:val="0"/>
          <w:marRight w:val="0"/>
          <w:marTop w:val="0"/>
          <w:marBottom w:val="0"/>
          <w:divBdr>
            <w:top w:val="none" w:sz="0" w:space="0" w:color="auto"/>
            <w:left w:val="none" w:sz="0" w:space="0" w:color="auto"/>
            <w:bottom w:val="none" w:sz="0" w:space="0" w:color="auto"/>
            <w:right w:val="none" w:sz="0" w:space="0" w:color="auto"/>
          </w:divBdr>
        </w:div>
        <w:div w:id="33703494">
          <w:marLeft w:val="0"/>
          <w:marRight w:val="0"/>
          <w:marTop w:val="0"/>
          <w:marBottom w:val="0"/>
          <w:divBdr>
            <w:top w:val="none" w:sz="0" w:space="0" w:color="auto"/>
            <w:left w:val="none" w:sz="0" w:space="0" w:color="auto"/>
            <w:bottom w:val="none" w:sz="0" w:space="0" w:color="auto"/>
            <w:right w:val="none" w:sz="0" w:space="0" w:color="auto"/>
          </w:divBdr>
        </w:div>
        <w:div w:id="452599643">
          <w:marLeft w:val="0"/>
          <w:marRight w:val="0"/>
          <w:marTop w:val="0"/>
          <w:marBottom w:val="0"/>
          <w:divBdr>
            <w:top w:val="none" w:sz="0" w:space="0" w:color="auto"/>
            <w:left w:val="none" w:sz="0" w:space="0" w:color="auto"/>
            <w:bottom w:val="none" w:sz="0" w:space="0" w:color="auto"/>
            <w:right w:val="none" w:sz="0" w:space="0" w:color="auto"/>
          </w:divBdr>
        </w:div>
        <w:div w:id="2033335760">
          <w:marLeft w:val="0"/>
          <w:marRight w:val="0"/>
          <w:marTop w:val="0"/>
          <w:marBottom w:val="0"/>
          <w:divBdr>
            <w:top w:val="none" w:sz="0" w:space="0" w:color="auto"/>
            <w:left w:val="none" w:sz="0" w:space="0" w:color="auto"/>
            <w:bottom w:val="none" w:sz="0" w:space="0" w:color="auto"/>
            <w:right w:val="none" w:sz="0" w:space="0" w:color="auto"/>
          </w:divBdr>
        </w:div>
      </w:divsChild>
    </w:div>
    <w:div w:id="1996107564">
      <w:bodyDiv w:val="1"/>
      <w:marLeft w:val="0"/>
      <w:marRight w:val="0"/>
      <w:marTop w:val="0"/>
      <w:marBottom w:val="0"/>
      <w:divBdr>
        <w:top w:val="none" w:sz="0" w:space="0" w:color="auto"/>
        <w:left w:val="none" w:sz="0" w:space="0" w:color="auto"/>
        <w:bottom w:val="none" w:sz="0" w:space="0" w:color="auto"/>
        <w:right w:val="none" w:sz="0" w:space="0" w:color="auto"/>
      </w:divBdr>
    </w:div>
    <w:div w:id="20706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rai.org/cred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itly.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enod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fehistoria.com.br/curriculo-de-historia/" TargetMode="External"/><Relationship Id="rId5" Type="http://schemas.openxmlformats.org/officeDocument/2006/relationships/settings" Target="settings.xml"/><Relationship Id="rId15" Type="http://schemas.openxmlformats.org/officeDocument/2006/relationships/hyperlink" Target="https://osf.io/preprints/socarxiv" TargetMode="External"/><Relationship Id="rId10" Type="http://schemas.openxmlformats.org/officeDocument/2006/relationships/hyperlink" Target="https://www.historiadahistoriografia.com.br/revista/keyword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historiadahistoriografia.com.br/revista/keywords" TargetMode="External"/><Relationship Id="rId14" Type="http://schemas.openxmlformats.org/officeDocument/2006/relationships/hyperlink" Target="https://preprints.scielo.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DF4EA-0ED7-4782-86CE-3CBCFF9F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2133</Words>
  <Characters>11521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Martins Ramires</dc:creator>
  <cp:lastModifiedBy>Letícia</cp:lastModifiedBy>
  <cp:revision>121</cp:revision>
  <dcterms:created xsi:type="dcterms:W3CDTF">2019-02-26T12:29:00Z</dcterms:created>
  <dcterms:modified xsi:type="dcterms:W3CDTF">2022-08-10T13:29:00Z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https://csl.mendeley.com/styles/3637261/errata</vt:lpwstr>
  </property>
  <property fmtid="{D5CDD505-2E9C-101B-9397-08002B2CF9AE}" pid="3" name="Mendeley Recent Style Name 0_1">
    <vt:lpwstr>
Errata: Publicação sobre preocessos editoriais
</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http://www.zotero.org/styles/errata</vt:lpwstr>
  </property>
  <property fmtid="{D5CDD505-2E9C-101B-9397-08002B2CF9AE}" pid="17" name="Mendeley Recent Style Name 7_1">
    <vt:lpwstr>Errata: Publicação sobre processos editoriais (Portuguese - Brazil)</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ies>
</file>